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65"/>
        <w:gridCol w:w="3512"/>
        <w:gridCol w:w="1100"/>
        <w:gridCol w:w="4457"/>
      </w:tblGrid>
      <w:tr w:rsidR="007F0F26" w:rsidRPr="00E775D1" w14:paraId="52FA63E0" w14:textId="77777777" w:rsidTr="7F4F6258">
        <w:tc>
          <w:tcPr>
            <w:tcW w:w="9634" w:type="dxa"/>
            <w:gridSpan w:val="4"/>
          </w:tcPr>
          <w:p w14:paraId="70B10ADB" w14:textId="2A36D57D" w:rsidR="007F0F26" w:rsidRPr="00E775D1" w:rsidRDefault="00AD7FB7" w:rsidP="00170403">
            <w:pPr>
              <w:jc w:val="center"/>
              <w:rPr>
                <w:rFonts w:ascii="Times New Roman" w:hAnsi="Times New Roman" w:cs="Times New Roman"/>
                <w:b/>
                <w:sz w:val="24"/>
                <w:szCs w:val="24"/>
              </w:rPr>
            </w:pPr>
            <w:r w:rsidRPr="00E775D1">
              <w:rPr>
                <w:rFonts w:ascii="Times New Roman" w:hAnsi="Times New Roman" w:cs="Times New Roman"/>
                <w:b/>
                <w:sz w:val="24"/>
                <w:szCs w:val="24"/>
              </w:rPr>
              <w:t>TECHNINĖ SPECIFIKACIJA</w:t>
            </w:r>
          </w:p>
        </w:tc>
      </w:tr>
      <w:tr w:rsidR="00641CD5" w:rsidRPr="00E775D1" w14:paraId="379FE03D" w14:textId="77777777" w:rsidTr="7F4F6258">
        <w:tc>
          <w:tcPr>
            <w:tcW w:w="565" w:type="dxa"/>
          </w:tcPr>
          <w:p w14:paraId="79B1EAD9" w14:textId="24FC25C6" w:rsidR="00641CD5" w:rsidRPr="00E775D1" w:rsidRDefault="00641CD5" w:rsidP="00AD7FB7">
            <w:pPr>
              <w:jc w:val="center"/>
              <w:rPr>
                <w:rFonts w:ascii="Times New Roman" w:hAnsi="Times New Roman" w:cs="Times New Roman"/>
                <w:b/>
                <w:sz w:val="24"/>
                <w:szCs w:val="24"/>
              </w:rPr>
            </w:pPr>
            <w:r w:rsidRPr="00E775D1">
              <w:rPr>
                <w:rFonts w:ascii="Times New Roman" w:hAnsi="Times New Roman" w:cs="Times New Roman"/>
                <w:b/>
                <w:sz w:val="24"/>
                <w:szCs w:val="24"/>
              </w:rPr>
              <w:t>1.</w:t>
            </w:r>
          </w:p>
        </w:tc>
        <w:tc>
          <w:tcPr>
            <w:tcW w:w="9069" w:type="dxa"/>
            <w:gridSpan w:val="3"/>
          </w:tcPr>
          <w:p w14:paraId="61E8B620" w14:textId="419476B4" w:rsidR="00641CD5" w:rsidRPr="00E775D1" w:rsidRDefault="00641CD5" w:rsidP="00641CD5">
            <w:pPr>
              <w:rPr>
                <w:rFonts w:ascii="Times New Roman" w:hAnsi="Times New Roman" w:cs="Times New Roman"/>
                <w:b/>
                <w:sz w:val="24"/>
                <w:szCs w:val="24"/>
              </w:rPr>
            </w:pPr>
            <w:r w:rsidRPr="00E775D1">
              <w:rPr>
                <w:rFonts w:ascii="Times New Roman" w:hAnsi="Times New Roman" w:cs="Times New Roman"/>
                <w:b/>
                <w:sz w:val="24"/>
                <w:szCs w:val="24"/>
              </w:rPr>
              <w:t>Sąvokos</w:t>
            </w:r>
          </w:p>
        </w:tc>
      </w:tr>
      <w:tr w:rsidR="00AD7FB7" w:rsidRPr="00E775D1" w14:paraId="1A8A9B3A" w14:textId="77777777" w:rsidTr="7F4F6258">
        <w:tc>
          <w:tcPr>
            <w:tcW w:w="9634" w:type="dxa"/>
            <w:gridSpan w:val="4"/>
          </w:tcPr>
          <w:p w14:paraId="731E6CED" w14:textId="732C83C0" w:rsidR="00170403" w:rsidRPr="00BD60A7" w:rsidRDefault="00641CD5" w:rsidP="00077620">
            <w:pPr>
              <w:pStyle w:val="Sraopastraipa"/>
              <w:numPr>
                <w:ilvl w:val="1"/>
                <w:numId w:val="10"/>
              </w:numPr>
              <w:tabs>
                <w:tab w:val="left" w:pos="743"/>
              </w:tabs>
              <w:ind w:left="0" w:firstLine="34"/>
              <w:jc w:val="both"/>
              <w:rPr>
                <w:rFonts w:ascii="Times New Roman" w:hAnsi="Times New Roman" w:cs="Times New Roman"/>
                <w:sz w:val="24"/>
                <w:szCs w:val="24"/>
              </w:rPr>
            </w:pPr>
            <w:r w:rsidRPr="00BD60A7">
              <w:rPr>
                <w:rFonts w:ascii="Times New Roman" w:hAnsi="Times New Roman" w:cs="Times New Roman"/>
                <w:b/>
                <w:bCs/>
                <w:sz w:val="24"/>
                <w:szCs w:val="24"/>
              </w:rPr>
              <w:t>Pirkėjas</w:t>
            </w:r>
            <w:r w:rsidR="0066656A" w:rsidRPr="00BD60A7">
              <w:rPr>
                <w:rFonts w:ascii="Times New Roman" w:hAnsi="Times New Roman" w:cs="Times New Roman"/>
                <w:b/>
                <w:bCs/>
                <w:sz w:val="24"/>
                <w:szCs w:val="24"/>
              </w:rPr>
              <w:t xml:space="preserve"> </w:t>
            </w:r>
            <w:r w:rsidR="0066656A" w:rsidRPr="00BD60A7">
              <w:rPr>
                <w:rFonts w:ascii="Times New Roman" w:hAnsi="Times New Roman" w:cs="Times New Roman"/>
                <w:sz w:val="24"/>
                <w:szCs w:val="24"/>
              </w:rPr>
              <w:t xml:space="preserve">- </w:t>
            </w:r>
            <w:r w:rsidR="00BD60A7" w:rsidRPr="00BD60A7">
              <w:rPr>
                <w:rFonts w:ascii="Times New Roman" w:hAnsi="Times New Roman" w:cs="Times New Roman"/>
                <w:sz w:val="24"/>
                <w:szCs w:val="24"/>
              </w:rPr>
              <w:t>Uždaroji akcinė bendrovė „GRINDA“ (toliau – Grinda; Perkančioji organizacija).</w:t>
            </w:r>
          </w:p>
          <w:p w14:paraId="7BFFAC86" w14:textId="17B4188C" w:rsidR="00AD7FB7" w:rsidRPr="00E775D1" w:rsidRDefault="00FD73F2" w:rsidP="00077620">
            <w:pPr>
              <w:pStyle w:val="Sraopastraipa"/>
              <w:numPr>
                <w:ilvl w:val="1"/>
                <w:numId w:val="10"/>
              </w:numPr>
              <w:tabs>
                <w:tab w:val="left" w:pos="742"/>
              </w:tabs>
              <w:ind w:left="33" w:hanging="33"/>
              <w:jc w:val="both"/>
              <w:rPr>
                <w:rFonts w:ascii="Times New Roman" w:hAnsi="Times New Roman" w:cs="Times New Roman"/>
                <w:sz w:val="24"/>
                <w:szCs w:val="24"/>
              </w:rPr>
            </w:pPr>
            <w:r w:rsidRPr="00E775D1">
              <w:rPr>
                <w:rFonts w:ascii="Times New Roman" w:hAnsi="Times New Roman" w:cs="Times New Roman"/>
                <w:b/>
                <w:sz w:val="24"/>
                <w:szCs w:val="24"/>
              </w:rPr>
              <w:t>Tiekėjas</w:t>
            </w:r>
            <w:r w:rsidR="00E5747A" w:rsidRPr="00E775D1">
              <w:rPr>
                <w:rFonts w:ascii="Times New Roman" w:hAnsi="Times New Roman" w:cs="Times New Roman"/>
                <w:sz w:val="24"/>
                <w:szCs w:val="24"/>
              </w:rPr>
              <w:t xml:space="preserve"> - </w:t>
            </w:r>
            <w:r w:rsidR="00A4110C" w:rsidRPr="00E775D1">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E775D1" w14:paraId="7BEB0DC5" w14:textId="77777777" w:rsidTr="7F4F6258">
        <w:tc>
          <w:tcPr>
            <w:tcW w:w="565" w:type="dxa"/>
          </w:tcPr>
          <w:p w14:paraId="146ABD60" w14:textId="24445C8D" w:rsidR="00641CD5" w:rsidRPr="00E775D1" w:rsidRDefault="00641CD5" w:rsidP="00AD7FB7">
            <w:pPr>
              <w:jc w:val="center"/>
              <w:rPr>
                <w:rFonts w:ascii="Times New Roman" w:hAnsi="Times New Roman" w:cs="Times New Roman"/>
                <w:b/>
                <w:sz w:val="24"/>
                <w:szCs w:val="24"/>
              </w:rPr>
            </w:pPr>
            <w:r w:rsidRPr="00E775D1">
              <w:rPr>
                <w:rFonts w:ascii="Times New Roman" w:hAnsi="Times New Roman" w:cs="Times New Roman"/>
                <w:b/>
                <w:sz w:val="24"/>
                <w:szCs w:val="24"/>
              </w:rPr>
              <w:t>2.</w:t>
            </w:r>
          </w:p>
        </w:tc>
        <w:tc>
          <w:tcPr>
            <w:tcW w:w="9069" w:type="dxa"/>
            <w:gridSpan w:val="3"/>
          </w:tcPr>
          <w:p w14:paraId="27EAF5F9" w14:textId="2805CBB7" w:rsidR="00641CD5" w:rsidRPr="00E775D1" w:rsidRDefault="00641CD5" w:rsidP="00641CD5">
            <w:pPr>
              <w:rPr>
                <w:rFonts w:ascii="Times New Roman" w:hAnsi="Times New Roman" w:cs="Times New Roman"/>
                <w:b/>
                <w:sz w:val="24"/>
                <w:szCs w:val="24"/>
              </w:rPr>
            </w:pPr>
            <w:r w:rsidRPr="00E775D1">
              <w:rPr>
                <w:rFonts w:ascii="Times New Roman" w:hAnsi="Times New Roman" w:cs="Times New Roman"/>
                <w:b/>
                <w:sz w:val="24"/>
                <w:szCs w:val="24"/>
              </w:rPr>
              <w:t>Bendrosios nuostatos</w:t>
            </w:r>
          </w:p>
        </w:tc>
      </w:tr>
      <w:tr w:rsidR="00641CD5" w:rsidRPr="00E775D1" w14:paraId="384E93BA" w14:textId="77777777" w:rsidTr="7F4F6258">
        <w:tc>
          <w:tcPr>
            <w:tcW w:w="9634" w:type="dxa"/>
            <w:gridSpan w:val="4"/>
          </w:tcPr>
          <w:p w14:paraId="6855A2AC" w14:textId="6BCFF723" w:rsidR="00641CD5" w:rsidRPr="00E775D1" w:rsidRDefault="00641CD5" w:rsidP="00641CD5">
            <w:pPr>
              <w:jc w:val="both"/>
              <w:rPr>
                <w:rFonts w:ascii="Times New Roman" w:hAnsi="Times New Roman" w:cs="Times New Roman"/>
                <w:b/>
                <w:sz w:val="24"/>
                <w:szCs w:val="24"/>
              </w:rPr>
            </w:pPr>
            <w:r w:rsidRPr="00E775D1">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E775D1" w14:paraId="604ED576" w14:textId="77777777" w:rsidTr="7F4F6258">
        <w:tc>
          <w:tcPr>
            <w:tcW w:w="565" w:type="dxa"/>
          </w:tcPr>
          <w:p w14:paraId="69B18D77" w14:textId="3E52E5E1" w:rsidR="002F119A" w:rsidRPr="00E775D1" w:rsidRDefault="00641CD5" w:rsidP="002F119A">
            <w:pPr>
              <w:rPr>
                <w:rFonts w:ascii="Times New Roman" w:hAnsi="Times New Roman" w:cs="Times New Roman"/>
                <w:b/>
                <w:sz w:val="24"/>
                <w:szCs w:val="24"/>
              </w:rPr>
            </w:pPr>
            <w:r w:rsidRPr="00E775D1">
              <w:rPr>
                <w:rFonts w:ascii="Times New Roman" w:hAnsi="Times New Roman" w:cs="Times New Roman"/>
                <w:b/>
                <w:sz w:val="24"/>
                <w:szCs w:val="24"/>
              </w:rPr>
              <w:t>3</w:t>
            </w:r>
            <w:r w:rsidR="002F119A" w:rsidRPr="00E775D1">
              <w:rPr>
                <w:rFonts w:ascii="Times New Roman" w:hAnsi="Times New Roman" w:cs="Times New Roman"/>
                <w:b/>
                <w:sz w:val="24"/>
                <w:szCs w:val="24"/>
              </w:rPr>
              <w:t>.</w:t>
            </w:r>
          </w:p>
        </w:tc>
        <w:tc>
          <w:tcPr>
            <w:tcW w:w="3512" w:type="dxa"/>
          </w:tcPr>
          <w:p w14:paraId="6AD66D00" w14:textId="0A9A4D7D" w:rsidR="002F119A" w:rsidRPr="00E775D1" w:rsidRDefault="002F119A" w:rsidP="002F119A">
            <w:pPr>
              <w:rPr>
                <w:rFonts w:ascii="Times New Roman" w:hAnsi="Times New Roman" w:cs="Times New Roman"/>
                <w:b/>
                <w:sz w:val="24"/>
                <w:szCs w:val="24"/>
              </w:rPr>
            </w:pPr>
            <w:r w:rsidRPr="00E775D1">
              <w:rPr>
                <w:rFonts w:ascii="Times New Roman" w:hAnsi="Times New Roman" w:cs="Times New Roman"/>
                <w:b/>
                <w:sz w:val="24"/>
                <w:szCs w:val="24"/>
              </w:rPr>
              <w:t>Pirkimo objektas</w:t>
            </w:r>
          </w:p>
        </w:tc>
        <w:tc>
          <w:tcPr>
            <w:tcW w:w="5557" w:type="dxa"/>
            <w:gridSpan w:val="2"/>
          </w:tcPr>
          <w:p w14:paraId="3F209708" w14:textId="6B7EFD81" w:rsidR="002F119A" w:rsidRPr="00E775D1" w:rsidRDefault="3C4326B8" w:rsidP="0075727D">
            <w:pPr>
              <w:rPr>
                <w:rFonts w:ascii="Times New Roman" w:eastAsia="Tahoma" w:hAnsi="Times New Roman" w:cs="Times New Roman"/>
                <w:sz w:val="24"/>
                <w:szCs w:val="24"/>
                <w:lang w:val="lt"/>
              </w:rPr>
            </w:pPr>
            <w:r w:rsidRPr="00E775D1">
              <w:rPr>
                <w:rFonts w:ascii="Times New Roman" w:eastAsia="Tahoma" w:hAnsi="Times New Roman" w:cs="Times New Roman"/>
                <w:sz w:val="24"/>
                <w:szCs w:val="24"/>
                <w:lang w:val="lt"/>
              </w:rPr>
              <w:t>Kelio užtvarai kapinių priežiūrai</w:t>
            </w:r>
          </w:p>
        </w:tc>
      </w:tr>
      <w:tr w:rsidR="002F119A" w:rsidRPr="00E775D1" w14:paraId="2E7588DB" w14:textId="77777777" w:rsidTr="7F4F6258">
        <w:trPr>
          <w:trHeight w:val="1169"/>
        </w:trPr>
        <w:tc>
          <w:tcPr>
            <w:tcW w:w="565" w:type="dxa"/>
          </w:tcPr>
          <w:p w14:paraId="3BA6317F" w14:textId="52825AFE" w:rsidR="002F119A" w:rsidRPr="00E775D1" w:rsidRDefault="00641CD5" w:rsidP="002F119A">
            <w:pPr>
              <w:rPr>
                <w:rFonts w:ascii="Times New Roman" w:hAnsi="Times New Roman" w:cs="Times New Roman"/>
                <w:b/>
                <w:sz w:val="24"/>
                <w:szCs w:val="24"/>
              </w:rPr>
            </w:pPr>
            <w:r w:rsidRPr="00E775D1">
              <w:rPr>
                <w:rFonts w:ascii="Times New Roman" w:hAnsi="Times New Roman" w:cs="Times New Roman"/>
                <w:b/>
                <w:sz w:val="24"/>
                <w:szCs w:val="24"/>
              </w:rPr>
              <w:t>4</w:t>
            </w:r>
            <w:r w:rsidR="002F119A" w:rsidRPr="00E775D1">
              <w:rPr>
                <w:rFonts w:ascii="Times New Roman" w:hAnsi="Times New Roman" w:cs="Times New Roman"/>
                <w:b/>
                <w:sz w:val="24"/>
                <w:szCs w:val="24"/>
              </w:rPr>
              <w:t>.</w:t>
            </w:r>
          </w:p>
        </w:tc>
        <w:tc>
          <w:tcPr>
            <w:tcW w:w="3512" w:type="dxa"/>
          </w:tcPr>
          <w:p w14:paraId="4B5FFB9D" w14:textId="68C420E8" w:rsidR="002F119A" w:rsidRPr="00E775D1" w:rsidRDefault="002F119A" w:rsidP="002F119A">
            <w:pPr>
              <w:rPr>
                <w:rFonts w:ascii="Times New Roman" w:hAnsi="Times New Roman" w:cs="Times New Roman"/>
                <w:b/>
                <w:sz w:val="24"/>
                <w:szCs w:val="24"/>
              </w:rPr>
            </w:pPr>
            <w:r w:rsidRPr="00E775D1">
              <w:rPr>
                <w:rFonts w:ascii="Times New Roman" w:hAnsi="Times New Roman" w:cs="Times New Roman"/>
                <w:b/>
                <w:color w:val="000000"/>
                <w:sz w:val="24"/>
                <w:szCs w:val="24"/>
              </w:rPr>
              <w:t>Pirkimo objekto apimtys (kiekiai)</w:t>
            </w:r>
          </w:p>
        </w:tc>
        <w:tc>
          <w:tcPr>
            <w:tcW w:w="1100" w:type="dxa"/>
          </w:tcPr>
          <w:p w14:paraId="11A16A60" w14:textId="77777777" w:rsidR="00BA6208" w:rsidRPr="00E775D1" w:rsidRDefault="00BA6208" w:rsidP="00FE3836">
            <w:pPr>
              <w:widowControl w:val="0"/>
              <w:tabs>
                <w:tab w:val="left" w:pos="1019"/>
              </w:tabs>
              <w:spacing w:before="40" w:after="40"/>
              <w:rPr>
                <w:rFonts w:ascii="Times New Roman" w:hAnsi="Times New Roman" w:cs="Times New Roman"/>
                <w:sz w:val="24"/>
                <w:szCs w:val="24"/>
              </w:rPr>
            </w:pPr>
          </w:p>
          <w:p w14:paraId="3A7F5FBA" w14:textId="3DAEE78A" w:rsidR="002F119A" w:rsidRPr="00E775D1" w:rsidRDefault="00F23835" w:rsidP="00170403">
            <w:pPr>
              <w:widowControl w:val="0"/>
              <w:tabs>
                <w:tab w:val="left" w:pos="1019"/>
              </w:tabs>
              <w:spacing w:before="40" w:after="40"/>
              <w:jc w:val="center"/>
              <w:rPr>
                <w:rFonts w:ascii="Times New Roman" w:hAnsi="Times New Roman" w:cs="Times New Roman"/>
                <w:sz w:val="24"/>
                <w:szCs w:val="24"/>
              </w:rPr>
            </w:pPr>
            <w:r w:rsidRPr="00E775D1">
              <w:rPr>
                <w:rFonts w:ascii="Times New Roman" w:hAnsi="Times New Roman" w:cs="Times New Roman"/>
                <w:sz w:val="24"/>
                <w:szCs w:val="24"/>
              </w:rPr>
              <w:t>4</w:t>
            </w:r>
          </w:p>
        </w:tc>
        <w:tc>
          <w:tcPr>
            <w:tcW w:w="4457" w:type="dxa"/>
          </w:tcPr>
          <w:p w14:paraId="3A4C8A22" w14:textId="13F007D1" w:rsidR="002F119A" w:rsidRPr="00E775D1" w:rsidRDefault="006416DA" w:rsidP="00280015">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00035718" w:rsidRPr="00E775D1">
                  <w:rPr>
                    <w:rFonts w:ascii="Times New Roman" w:hAnsi="Times New Roman" w:cs="Times New Roman"/>
                    <w:sz w:val="24"/>
                    <w:szCs w:val="24"/>
                  </w:rPr>
                  <w:t>kompl.</w:t>
                </w:r>
              </w:sdtContent>
            </w:sdt>
          </w:p>
          <w:p w14:paraId="5668C587" w14:textId="77777777" w:rsidR="00BA6208" w:rsidRPr="00E775D1" w:rsidRDefault="00BA6208" w:rsidP="00BA6208">
            <w:pPr>
              <w:rPr>
                <w:rFonts w:ascii="Times New Roman" w:hAnsi="Times New Roman" w:cs="Times New Roman"/>
                <w:sz w:val="24"/>
                <w:szCs w:val="24"/>
              </w:rPr>
            </w:pPr>
          </w:p>
          <w:p w14:paraId="3C449784" w14:textId="25704A28" w:rsidR="00BA6208" w:rsidRPr="00E775D1" w:rsidRDefault="006416DA" w:rsidP="00BA6208">
            <w:pPr>
              <w:rPr>
                <w:rFonts w:ascii="Times New Roman" w:hAnsi="Times New Roman" w:cs="Times New Roman"/>
                <w:sz w:val="24"/>
                <w:szCs w:val="24"/>
              </w:rPr>
            </w:pPr>
            <w:sdt>
              <w:sdtPr>
                <w:rPr>
                  <w:rFonts w:ascii="Times New Roman" w:hAnsi="Times New Roman" w:cs="Times New Roman"/>
                  <w:sz w:val="24"/>
                  <w:szCs w:val="24"/>
                </w:rPr>
                <w:alias w:val="Pasirinkti"/>
                <w:tag w:val="Pasirinkti"/>
                <w:id w:val="417142625"/>
                <w:placeholder>
                  <w:docPart w:val="7C2E3CE1AFC74A6AAE2DBACB176A628F"/>
                </w:placeholder>
                <w:dropDownList>
                  <w:listItem w:value="Choose an item."/>
                  <w:listItem w:displayText="Perkamas visas nurodytas Prekių kiekis. Perkančioji organziacija įsipareigoja nupirkti visą Prekių kiekį. " w:value="Perkamas visas nurodytas Prekių kiekis. Perkančioji organziacija įsipareigoja nupirkti visą Prekių kiekį. "/>
                </w:dropDownList>
              </w:sdtPr>
              <w:sdtEndPr/>
              <w:sdtContent>
                <w:r w:rsidR="008B7C1F" w:rsidRPr="00E775D1">
                  <w:rPr>
                    <w:rFonts w:ascii="Times New Roman" w:hAnsi="Times New Roman" w:cs="Times New Roman"/>
                    <w:sz w:val="24"/>
                    <w:szCs w:val="24"/>
                  </w:rPr>
                  <w:t xml:space="preserve">Perkamas visas nurodytas Prekių kiekis. Perkančioji organziacija įsipareigoja nupirkti visą Prekių kiekį. </w:t>
                </w:r>
              </w:sdtContent>
            </w:sdt>
          </w:p>
        </w:tc>
      </w:tr>
      <w:tr w:rsidR="00641CD5" w:rsidRPr="00E775D1" w14:paraId="4A43CA18" w14:textId="77777777" w:rsidTr="7F4F6258">
        <w:tc>
          <w:tcPr>
            <w:tcW w:w="565" w:type="dxa"/>
          </w:tcPr>
          <w:p w14:paraId="04B329F8" w14:textId="09AECDAE" w:rsidR="00641CD5" w:rsidRPr="00E775D1" w:rsidRDefault="00280015" w:rsidP="002F119A">
            <w:pPr>
              <w:rPr>
                <w:rFonts w:ascii="Times New Roman" w:hAnsi="Times New Roman" w:cs="Times New Roman"/>
                <w:b/>
                <w:color w:val="000000"/>
                <w:sz w:val="24"/>
                <w:szCs w:val="24"/>
              </w:rPr>
            </w:pPr>
            <w:r w:rsidRPr="00E775D1">
              <w:rPr>
                <w:rFonts w:ascii="Times New Roman" w:hAnsi="Times New Roman" w:cs="Times New Roman"/>
                <w:b/>
                <w:color w:val="000000"/>
                <w:sz w:val="24"/>
                <w:szCs w:val="24"/>
              </w:rPr>
              <w:t>5</w:t>
            </w:r>
            <w:r w:rsidR="00641CD5" w:rsidRPr="00E775D1">
              <w:rPr>
                <w:rFonts w:ascii="Times New Roman" w:hAnsi="Times New Roman" w:cs="Times New Roman"/>
                <w:b/>
                <w:color w:val="000000"/>
                <w:sz w:val="24"/>
                <w:szCs w:val="24"/>
              </w:rPr>
              <w:t>.</w:t>
            </w:r>
          </w:p>
        </w:tc>
        <w:tc>
          <w:tcPr>
            <w:tcW w:w="9069" w:type="dxa"/>
            <w:gridSpan w:val="3"/>
          </w:tcPr>
          <w:p w14:paraId="6E1582B2" w14:textId="4CE602BB" w:rsidR="00641CD5" w:rsidRPr="00E775D1" w:rsidRDefault="3C4326B8" w:rsidP="00B27BA1">
            <w:pPr>
              <w:pStyle w:val="Sraopastraipa"/>
              <w:tabs>
                <w:tab w:val="left" w:pos="426"/>
              </w:tabs>
              <w:ind w:left="0" w:firstLine="0"/>
              <w:jc w:val="both"/>
              <w:rPr>
                <w:rFonts w:ascii="Times New Roman" w:hAnsi="Times New Roman" w:cs="Times New Roman"/>
                <w:b/>
                <w:sz w:val="24"/>
                <w:szCs w:val="24"/>
              </w:rPr>
            </w:pPr>
            <w:r w:rsidRPr="00E775D1">
              <w:rPr>
                <w:rFonts w:ascii="Times New Roman" w:hAnsi="Times New Roman" w:cs="Times New Roman"/>
                <w:b/>
                <w:bCs/>
                <w:sz w:val="24"/>
                <w:szCs w:val="24"/>
              </w:rPr>
              <w:t>Techniniai reikalavimai pirkimo objektui (Techninės specifikacijos 1 priedas)</w:t>
            </w:r>
          </w:p>
        </w:tc>
      </w:tr>
      <w:tr w:rsidR="00EF1417" w:rsidRPr="00E775D1" w14:paraId="5F3DDF8B" w14:textId="77777777" w:rsidTr="7F4F6258">
        <w:tc>
          <w:tcPr>
            <w:tcW w:w="565" w:type="dxa"/>
          </w:tcPr>
          <w:p w14:paraId="0239FA1A" w14:textId="77777777" w:rsidR="00EF1417" w:rsidRPr="00E775D1" w:rsidRDefault="00EF1417" w:rsidP="009B5C9B">
            <w:pPr>
              <w:rPr>
                <w:rFonts w:ascii="Times New Roman" w:hAnsi="Times New Roman" w:cs="Times New Roman"/>
                <w:color w:val="000000"/>
                <w:sz w:val="24"/>
                <w:szCs w:val="24"/>
              </w:rPr>
            </w:pPr>
          </w:p>
        </w:tc>
        <w:tc>
          <w:tcPr>
            <w:tcW w:w="9069" w:type="dxa"/>
            <w:gridSpan w:val="3"/>
          </w:tcPr>
          <w:p w14:paraId="5535EDAB" w14:textId="01D03F58" w:rsidR="00621EB3" w:rsidRPr="00E775D1" w:rsidRDefault="00621EB3"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5.1. GSM modemo </w:t>
            </w:r>
            <w:r w:rsidR="00924FDA" w:rsidRPr="00E775D1">
              <w:rPr>
                <w:rFonts w:ascii="Times New Roman" w:hAnsi="Times New Roman" w:cs="Times New Roman"/>
                <w:kern w:val="2"/>
                <w:sz w:val="24"/>
                <w:szCs w:val="24"/>
              </w:rPr>
              <w:t>integravimas</w:t>
            </w:r>
            <w:r w:rsidRPr="00E775D1">
              <w:rPr>
                <w:rFonts w:ascii="Times New Roman" w:hAnsi="Times New Roman" w:cs="Times New Roman"/>
                <w:kern w:val="2"/>
                <w:sz w:val="24"/>
                <w:szCs w:val="24"/>
              </w:rPr>
              <w:t xml:space="preserve"> (užtvaro valdymas skambinant į/iš mob.tel.nr)</w:t>
            </w:r>
            <w:r w:rsidR="00AB183C" w:rsidRPr="00E775D1">
              <w:rPr>
                <w:rFonts w:ascii="Times New Roman" w:hAnsi="Times New Roman" w:cs="Times New Roman"/>
                <w:kern w:val="2"/>
                <w:sz w:val="24"/>
                <w:szCs w:val="24"/>
              </w:rPr>
              <w:t>. GSM</w:t>
            </w:r>
            <w:r w:rsidR="00D65DC2" w:rsidRPr="00E775D1">
              <w:rPr>
                <w:rFonts w:ascii="Times New Roman" w:hAnsi="Times New Roman" w:cs="Times New Roman"/>
                <w:kern w:val="2"/>
                <w:sz w:val="24"/>
                <w:szCs w:val="24"/>
              </w:rPr>
              <w:t xml:space="preserve"> SIM korteles pateiks</w:t>
            </w:r>
            <w:r w:rsidR="000425DE" w:rsidRPr="00E775D1">
              <w:rPr>
                <w:rFonts w:ascii="Times New Roman" w:hAnsi="Times New Roman" w:cs="Times New Roman"/>
                <w:kern w:val="2"/>
                <w:sz w:val="24"/>
                <w:szCs w:val="24"/>
              </w:rPr>
              <w:t xml:space="preserve"> užsakovas;</w:t>
            </w:r>
          </w:p>
          <w:p w14:paraId="0AF50BB3" w14:textId="09773986" w:rsidR="00621EB3" w:rsidRPr="00E775D1" w:rsidRDefault="00621EB3"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5.2. Įrangos </w:t>
            </w:r>
            <w:proofErr w:type="spellStart"/>
            <w:r w:rsidRPr="00E775D1">
              <w:rPr>
                <w:rFonts w:ascii="Times New Roman" w:hAnsi="Times New Roman" w:cs="Times New Roman"/>
                <w:kern w:val="2"/>
                <w:sz w:val="24"/>
                <w:szCs w:val="24"/>
              </w:rPr>
              <w:t>korpūso</w:t>
            </w:r>
            <w:proofErr w:type="spellEnd"/>
            <w:r w:rsidRPr="00E775D1">
              <w:rPr>
                <w:rFonts w:ascii="Times New Roman" w:hAnsi="Times New Roman" w:cs="Times New Roman"/>
                <w:kern w:val="2"/>
                <w:sz w:val="24"/>
                <w:szCs w:val="24"/>
              </w:rPr>
              <w:t xml:space="preserve"> spalva – RAL9004 MATT (nudažyta milteliniu būdu).</w:t>
            </w:r>
          </w:p>
          <w:p w14:paraId="6E5152CD" w14:textId="773DDDC1" w:rsidR="00E12E61"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3</w:t>
            </w:r>
            <w:r w:rsidRPr="00E775D1">
              <w:rPr>
                <w:rFonts w:ascii="Times New Roman" w:hAnsi="Times New Roman" w:cs="Times New Roman"/>
                <w:kern w:val="2"/>
                <w:sz w:val="24"/>
                <w:szCs w:val="24"/>
              </w:rPr>
              <w:t xml:space="preserve">. Automatinis užtvaras su nuolatinės srovės </w:t>
            </w:r>
            <w:proofErr w:type="spellStart"/>
            <w:r w:rsidRPr="00E775D1">
              <w:rPr>
                <w:rFonts w:ascii="Times New Roman" w:hAnsi="Times New Roman" w:cs="Times New Roman"/>
                <w:kern w:val="2"/>
                <w:sz w:val="24"/>
                <w:szCs w:val="24"/>
              </w:rPr>
              <w:t>bešepetėliniu</w:t>
            </w:r>
            <w:proofErr w:type="spellEnd"/>
            <w:r w:rsidRPr="00E775D1">
              <w:rPr>
                <w:rFonts w:ascii="Times New Roman" w:hAnsi="Times New Roman" w:cs="Times New Roman"/>
                <w:kern w:val="2"/>
                <w:sz w:val="24"/>
                <w:szCs w:val="24"/>
              </w:rPr>
              <w:t xml:space="preserve"> varikliu</w:t>
            </w:r>
            <w:r w:rsidR="00170403" w:rsidRPr="00E775D1">
              <w:rPr>
                <w:rFonts w:ascii="Times New Roman" w:hAnsi="Times New Roman" w:cs="Times New Roman"/>
                <w:kern w:val="2"/>
                <w:sz w:val="24"/>
                <w:szCs w:val="24"/>
              </w:rPr>
              <w:t xml:space="preserve"> (DC </w:t>
            </w:r>
            <w:proofErr w:type="spellStart"/>
            <w:r w:rsidR="00170403" w:rsidRPr="00E775D1">
              <w:rPr>
                <w:rFonts w:ascii="Times New Roman" w:hAnsi="Times New Roman" w:cs="Times New Roman"/>
                <w:kern w:val="2"/>
                <w:sz w:val="24"/>
                <w:szCs w:val="24"/>
              </w:rPr>
              <w:t>Servico</w:t>
            </w:r>
            <w:proofErr w:type="spellEnd"/>
            <w:r w:rsidR="00170403" w:rsidRPr="00E775D1">
              <w:rPr>
                <w:rFonts w:ascii="Times New Roman" w:hAnsi="Times New Roman" w:cs="Times New Roman"/>
                <w:kern w:val="2"/>
                <w:sz w:val="24"/>
                <w:szCs w:val="24"/>
              </w:rPr>
              <w:t xml:space="preserve"> PMSM)</w:t>
            </w:r>
            <w:r w:rsidRPr="00E775D1">
              <w:rPr>
                <w:rFonts w:ascii="Times New Roman" w:hAnsi="Times New Roman" w:cs="Times New Roman"/>
                <w:kern w:val="2"/>
                <w:sz w:val="24"/>
                <w:szCs w:val="24"/>
              </w:rPr>
              <w:t>, skirtas iki 3 m ilgio svirtims, reguliuojamas atidarymo laikas nuo 1 iki 2 s. Aukštos</w:t>
            </w:r>
          </w:p>
          <w:p w14:paraId="27F89EAA" w14:textId="77777777" w:rsidR="00295F24"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našumo klasė, skirta iki 5000 ciklų per dieną ir skirta naudoti intensyvaus eismo įvažiavimuose ir išvažiavimuose.</w:t>
            </w:r>
          </w:p>
          <w:p w14:paraId="49BF5AFF" w14:textId="404803FF" w:rsidR="00E12E61" w:rsidRPr="00E775D1" w:rsidRDefault="00295F24"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5.4 </w:t>
            </w:r>
            <w:r w:rsidR="00E12E61" w:rsidRPr="00E775D1">
              <w:rPr>
                <w:rFonts w:ascii="Times New Roman" w:hAnsi="Times New Roman" w:cs="Times New Roman"/>
                <w:kern w:val="2"/>
                <w:sz w:val="24"/>
                <w:szCs w:val="24"/>
              </w:rPr>
              <w:t>Atitvaras be ribinių jungiklių, kairėje arba dešinėje.</w:t>
            </w:r>
          </w:p>
          <w:p w14:paraId="4D12B8A9" w14:textId="6EB97CEA" w:rsidR="00E12E61"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5</w:t>
            </w:r>
            <w:r w:rsidRPr="00E775D1">
              <w:rPr>
                <w:rFonts w:ascii="Times New Roman" w:hAnsi="Times New Roman" w:cs="Times New Roman"/>
                <w:kern w:val="2"/>
                <w:sz w:val="24"/>
                <w:szCs w:val="24"/>
              </w:rPr>
              <w:t>. Reguliuojamas atidarymo/uždarymo laikas.</w:t>
            </w:r>
            <w:r w:rsidR="00170403" w:rsidRPr="00E775D1">
              <w:rPr>
                <w:rFonts w:ascii="Times New Roman" w:hAnsi="Times New Roman" w:cs="Times New Roman"/>
                <w:kern w:val="2"/>
                <w:sz w:val="24"/>
                <w:szCs w:val="24"/>
              </w:rPr>
              <w:t xml:space="preserve"> (Atidarymo/uždarymo laikas 1s-2s).</w:t>
            </w:r>
          </w:p>
          <w:p w14:paraId="624304EF" w14:textId="01735B7A" w:rsidR="00E12E61"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6</w:t>
            </w:r>
            <w:r w:rsidRPr="00E775D1">
              <w:rPr>
                <w:rFonts w:ascii="Times New Roman" w:hAnsi="Times New Roman" w:cs="Times New Roman"/>
                <w:kern w:val="2"/>
                <w:sz w:val="24"/>
                <w:szCs w:val="24"/>
              </w:rPr>
              <w:t>. Savaiminis grįžimas susidūrus su kliūtimi.</w:t>
            </w:r>
          </w:p>
          <w:p w14:paraId="402120FD" w14:textId="3F39BF43" w:rsidR="00E12E61"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7</w:t>
            </w:r>
            <w:r w:rsidRPr="00E775D1">
              <w:rPr>
                <w:rFonts w:ascii="Times New Roman" w:hAnsi="Times New Roman" w:cs="Times New Roman"/>
                <w:kern w:val="2"/>
                <w:sz w:val="24"/>
                <w:szCs w:val="24"/>
              </w:rPr>
              <w:t>. Viršutinės/apatinės svirties padėties išėjimo signalai.</w:t>
            </w:r>
          </w:p>
          <w:p w14:paraId="51FB4D6B" w14:textId="1C6BE5DB" w:rsidR="00E12E61"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8</w:t>
            </w:r>
            <w:r w:rsidRPr="00E775D1">
              <w:rPr>
                <w:rFonts w:ascii="Times New Roman" w:hAnsi="Times New Roman" w:cs="Times New Roman"/>
                <w:kern w:val="2"/>
                <w:sz w:val="24"/>
                <w:szCs w:val="24"/>
              </w:rPr>
              <w:t>. Indukcinio detektoriaus/</w:t>
            </w:r>
            <w:proofErr w:type="spellStart"/>
            <w:r w:rsidRPr="00E775D1">
              <w:rPr>
                <w:rFonts w:ascii="Times New Roman" w:hAnsi="Times New Roman" w:cs="Times New Roman"/>
                <w:kern w:val="2"/>
                <w:sz w:val="24"/>
                <w:szCs w:val="24"/>
              </w:rPr>
              <w:t>fotoelemento</w:t>
            </w:r>
            <w:proofErr w:type="spellEnd"/>
            <w:r w:rsidRPr="00E775D1">
              <w:rPr>
                <w:rFonts w:ascii="Times New Roman" w:hAnsi="Times New Roman" w:cs="Times New Roman"/>
                <w:kern w:val="2"/>
                <w:sz w:val="24"/>
                <w:szCs w:val="24"/>
              </w:rPr>
              <w:t xml:space="preserve"> įvesties jungtys.</w:t>
            </w:r>
          </w:p>
          <w:p w14:paraId="30D5F4F6" w14:textId="11BB3652" w:rsidR="00E12E61" w:rsidRPr="00E775D1" w:rsidRDefault="00E12E61" w:rsidP="00E12E61">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9</w:t>
            </w:r>
            <w:r w:rsidRPr="00E775D1">
              <w:rPr>
                <w:rFonts w:ascii="Times New Roman" w:hAnsi="Times New Roman" w:cs="Times New Roman"/>
                <w:kern w:val="2"/>
                <w:sz w:val="24"/>
                <w:szCs w:val="24"/>
              </w:rPr>
              <w:t>. Galimybė užtvarą valdyti nuotoliniu būdu.</w:t>
            </w:r>
          </w:p>
          <w:p w14:paraId="50813F1B" w14:textId="1896AEB8" w:rsidR="00BE2C19" w:rsidRPr="00E775D1" w:rsidRDefault="00BE2C19" w:rsidP="004236E5">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E12E61"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0</w:t>
            </w:r>
            <w:r w:rsidRPr="00E775D1">
              <w:rPr>
                <w:rFonts w:ascii="Times New Roman" w:hAnsi="Times New Roman" w:cs="Times New Roman"/>
                <w:kern w:val="2"/>
                <w:sz w:val="24"/>
                <w:szCs w:val="24"/>
              </w:rPr>
              <w:t xml:space="preserve">. </w:t>
            </w:r>
            <w:r w:rsidR="00340433" w:rsidRPr="00E775D1">
              <w:rPr>
                <w:rFonts w:ascii="Times New Roman" w:hAnsi="Times New Roman" w:cs="Times New Roman"/>
                <w:kern w:val="2"/>
                <w:sz w:val="24"/>
                <w:szCs w:val="24"/>
              </w:rPr>
              <w:t>Svirties tipas</w:t>
            </w:r>
            <w:r w:rsidR="000A0B47" w:rsidRPr="00E775D1">
              <w:rPr>
                <w:rFonts w:ascii="Times New Roman" w:hAnsi="Times New Roman" w:cs="Times New Roman"/>
                <w:kern w:val="2"/>
                <w:sz w:val="24"/>
                <w:szCs w:val="24"/>
              </w:rPr>
              <w:t xml:space="preserve"> – Tiesi/sulankstoma svirtis.</w:t>
            </w:r>
          </w:p>
          <w:p w14:paraId="2B4A2C04" w14:textId="2B8C286C" w:rsidR="007D7067" w:rsidRPr="00E775D1" w:rsidRDefault="007D7067" w:rsidP="004236E5">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E12E61"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1</w:t>
            </w:r>
            <w:r w:rsidRPr="00E775D1">
              <w:rPr>
                <w:rFonts w:ascii="Times New Roman" w:hAnsi="Times New Roman" w:cs="Times New Roman"/>
                <w:kern w:val="2"/>
                <w:sz w:val="24"/>
                <w:szCs w:val="24"/>
              </w:rPr>
              <w:t xml:space="preserve">. </w:t>
            </w:r>
            <w:r w:rsidR="00F53445" w:rsidRPr="00E775D1">
              <w:rPr>
                <w:rFonts w:ascii="Times New Roman" w:hAnsi="Times New Roman" w:cs="Times New Roman"/>
                <w:kern w:val="2"/>
                <w:sz w:val="24"/>
                <w:szCs w:val="24"/>
              </w:rPr>
              <w:t>Svirties ilgis –</w:t>
            </w:r>
            <w:r w:rsidR="00FF1DAF" w:rsidRPr="00E775D1">
              <w:rPr>
                <w:rFonts w:ascii="Times New Roman" w:hAnsi="Times New Roman" w:cs="Times New Roman"/>
                <w:kern w:val="2"/>
                <w:sz w:val="24"/>
                <w:szCs w:val="24"/>
              </w:rPr>
              <w:t xml:space="preserve"> ne mažiau kaip </w:t>
            </w:r>
            <w:r w:rsidR="00F53445" w:rsidRPr="00E775D1">
              <w:rPr>
                <w:rFonts w:ascii="Times New Roman" w:hAnsi="Times New Roman" w:cs="Times New Roman"/>
                <w:kern w:val="2"/>
                <w:sz w:val="24"/>
                <w:szCs w:val="24"/>
              </w:rPr>
              <w:t>3 metrai</w:t>
            </w:r>
            <w:r w:rsidR="001A1EF5" w:rsidRPr="00E775D1">
              <w:rPr>
                <w:rFonts w:ascii="Times New Roman" w:hAnsi="Times New Roman" w:cs="Times New Roman"/>
                <w:kern w:val="2"/>
                <w:sz w:val="24"/>
                <w:szCs w:val="24"/>
              </w:rPr>
              <w:t xml:space="preserve"> balta/mėlyna arba balta/raudona;</w:t>
            </w:r>
          </w:p>
          <w:p w14:paraId="3461411D" w14:textId="65EAADE2" w:rsidR="005D6B6B" w:rsidRPr="00E775D1" w:rsidRDefault="00D67BA4" w:rsidP="004236E5">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E12E61"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2</w:t>
            </w:r>
            <w:r w:rsidRPr="00E775D1">
              <w:rPr>
                <w:rFonts w:ascii="Times New Roman" w:hAnsi="Times New Roman" w:cs="Times New Roman"/>
                <w:kern w:val="2"/>
                <w:sz w:val="24"/>
                <w:szCs w:val="24"/>
              </w:rPr>
              <w:t xml:space="preserve">. </w:t>
            </w:r>
            <w:r w:rsidR="006303CC" w:rsidRPr="00E775D1">
              <w:rPr>
                <w:rFonts w:ascii="Times New Roman" w:hAnsi="Times New Roman" w:cs="Times New Roman"/>
                <w:kern w:val="2"/>
                <w:sz w:val="24"/>
                <w:szCs w:val="24"/>
              </w:rPr>
              <w:t>Maitinimo įtampa</w:t>
            </w:r>
            <w:r w:rsidR="00147318" w:rsidRPr="00E775D1">
              <w:rPr>
                <w:rFonts w:ascii="Times New Roman" w:hAnsi="Times New Roman" w:cs="Times New Roman"/>
                <w:kern w:val="2"/>
                <w:sz w:val="24"/>
                <w:szCs w:val="24"/>
              </w:rPr>
              <w:t xml:space="preserve"> 220V +- 10%.</w:t>
            </w:r>
          </w:p>
          <w:p w14:paraId="4FAE53D7" w14:textId="45DB0461" w:rsidR="00172746" w:rsidRPr="00E775D1" w:rsidRDefault="00BE2C19" w:rsidP="004236E5">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E12E61"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3</w:t>
            </w:r>
            <w:r w:rsidRPr="00E775D1">
              <w:rPr>
                <w:rFonts w:ascii="Times New Roman" w:hAnsi="Times New Roman" w:cs="Times New Roman"/>
                <w:kern w:val="2"/>
                <w:sz w:val="24"/>
                <w:szCs w:val="24"/>
              </w:rPr>
              <w:t xml:space="preserve">. </w:t>
            </w:r>
            <w:r w:rsidR="00147318" w:rsidRPr="00E775D1">
              <w:rPr>
                <w:rFonts w:ascii="Times New Roman" w:hAnsi="Times New Roman" w:cs="Times New Roman"/>
                <w:kern w:val="2"/>
                <w:sz w:val="24"/>
                <w:szCs w:val="24"/>
              </w:rPr>
              <w:t>Maksimali galia</w:t>
            </w:r>
            <w:r w:rsidR="00F31F6B" w:rsidRPr="00E775D1">
              <w:rPr>
                <w:rFonts w:ascii="Times New Roman" w:hAnsi="Times New Roman" w:cs="Times New Roman"/>
                <w:kern w:val="2"/>
                <w:sz w:val="24"/>
                <w:szCs w:val="24"/>
              </w:rPr>
              <w:t xml:space="preserve"> 150W.</w:t>
            </w:r>
          </w:p>
          <w:p w14:paraId="796FA7A0" w14:textId="390B1529" w:rsidR="00B07979" w:rsidRPr="00E775D1" w:rsidRDefault="004236E5" w:rsidP="00B07979">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E12E61"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4</w:t>
            </w:r>
            <w:r w:rsidRPr="00E775D1">
              <w:rPr>
                <w:rFonts w:ascii="Times New Roman" w:hAnsi="Times New Roman" w:cs="Times New Roman"/>
                <w:kern w:val="2"/>
                <w:sz w:val="24"/>
                <w:szCs w:val="24"/>
              </w:rPr>
              <w:t>.</w:t>
            </w:r>
            <w:r w:rsidR="00B07979" w:rsidRPr="00E775D1">
              <w:rPr>
                <w:rFonts w:ascii="Times New Roman" w:hAnsi="Times New Roman" w:cs="Times New Roman"/>
                <w:kern w:val="2"/>
                <w:sz w:val="24"/>
                <w:szCs w:val="24"/>
              </w:rPr>
              <w:t xml:space="preserve"> </w:t>
            </w:r>
            <w:r w:rsidR="00445015" w:rsidRPr="00E775D1">
              <w:rPr>
                <w:rFonts w:ascii="Times New Roman" w:hAnsi="Times New Roman" w:cs="Times New Roman"/>
                <w:kern w:val="2"/>
                <w:sz w:val="24"/>
                <w:szCs w:val="24"/>
              </w:rPr>
              <w:t>Atitvarai</w:t>
            </w:r>
            <w:r w:rsidR="007F41C4" w:rsidRPr="00E775D1">
              <w:rPr>
                <w:rFonts w:ascii="Times New Roman" w:hAnsi="Times New Roman" w:cs="Times New Roman"/>
                <w:kern w:val="2"/>
                <w:sz w:val="24"/>
                <w:szCs w:val="24"/>
              </w:rPr>
              <w:t xml:space="preserve"> turi būti pritaikyti darbui lauko sąlygomis</w:t>
            </w:r>
            <w:r w:rsidR="00B43773" w:rsidRPr="00E775D1">
              <w:rPr>
                <w:rFonts w:ascii="Times New Roman" w:hAnsi="Times New Roman" w:cs="Times New Roman"/>
                <w:kern w:val="2"/>
                <w:sz w:val="24"/>
                <w:szCs w:val="24"/>
              </w:rPr>
              <w:t xml:space="preserve"> </w:t>
            </w:r>
            <w:r w:rsidR="00516868" w:rsidRPr="00E775D1">
              <w:rPr>
                <w:rFonts w:ascii="Times New Roman" w:hAnsi="Times New Roman" w:cs="Times New Roman"/>
                <w:kern w:val="2"/>
                <w:sz w:val="24"/>
                <w:szCs w:val="24"/>
              </w:rPr>
              <w:t>Darbinė temperatūra</w:t>
            </w:r>
            <w:r w:rsidR="00B43773" w:rsidRPr="00E775D1">
              <w:rPr>
                <w:rFonts w:ascii="Times New Roman" w:hAnsi="Times New Roman" w:cs="Times New Roman"/>
                <w:kern w:val="2"/>
                <w:sz w:val="24"/>
                <w:szCs w:val="24"/>
              </w:rPr>
              <w:t>: -</w:t>
            </w:r>
            <w:r w:rsidR="00115021" w:rsidRPr="00E775D1">
              <w:rPr>
                <w:rFonts w:ascii="Times New Roman" w:hAnsi="Times New Roman" w:cs="Times New Roman"/>
                <w:kern w:val="2"/>
                <w:sz w:val="24"/>
                <w:szCs w:val="24"/>
              </w:rPr>
              <w:t>20</w:t>
            </w:r>
            <w:r w:rsidR="00652799" w:rsidRPr="00E775D1">
              <w:rPr>
                <w:rFonts w:ascii="Times New Roman" w:hAnsi="Times New Roman" w:cs="Times New Roman"/>
                <w:kern w:val="2"/>
                <w:sz w:val="24"/>
                <w:szCs w:val="24"/>
              </w:rPr>
              <w:t>°C</w:t>
            </w:r>
            <w:r w:rsidR="0023112D" w:rsidRPr="00E775D1">
              <w:rPr>
                <w:rFonts w:ascii="Times New Roman" w:hAnsi="Times New Roman" w:cs="Times New Roman"/>
                <w:kern w:val="2"/>
                <w:sz w:val="24"/>
                <w:szCs w:val="24"/>
              </w:rPr>
              <w:t xml:space="preserve"> ~ +</w:t>
            </w:r>
            <w:r w:rsidR="00115021" w:rsidRPr="00E775D1">
              <w:rPr>
                <w:rFonts w:ascii="Times New Roman" w:hAnsi="Times New Roman" w:cs="Times New Roman"/>
                <w:kern w:val="2"/>
                <w:sz w:val="24"/>
                <w:szCs w:val="24"/>
              </w:rPr>
              <w:t>50</w:t>
            </w:r>
            <w:r w:rsidR="0023112D" w:rsidRPr="00E775D1">
              <w:rPr>
                <w:rFonts w:ascii="Times New Roman" w:hAnsi="Times New Roman" w:cs="Times New Roman"/>
                <w:kern w:val="2"/>
                <w:sz w:val="24"/>
                <w:szCs w:val="24"/>
              </w:rPr>
              <w:t xml:space="preserve"> °C.</w:t>
            </w:r>
            <w:r w:rsidR="00A30293" w:rsidRPr="00E775D1">
              <w:rPr>
                <w:rFonts w:ascii="Times New Roman" w:hAnsi="Times New Roman" w:cs="Times New Roman"/>
                <w:kern w:val="2"/>
                <w:sz w:val="24"/>
                <w:szCs w:val="24"/>
              </w:rPr>
              <w:t xml:space="preserve"> </w:t>
            </w:r>
            <w:r w:rsidR="00817B94" w:rsidRPr="00E775D1">
              <w:rPr>
                <w:rFonts w:ascii="Times New Roman" w:hAnsi="Times New Roman" w:cs="Times New Roman"/>
                <w:kern w:val="2"/>
                <w:sz w:val="24"/>
                <w:szCs w:val="24"/>
              </w:rPr>
              <w:t xml:space="preserve">Atitvare turi būti sumontuoti pasyvus ir aktyvus ventiliatoriai </w:t>
            </w:r>
            <w:r w:rsidR="007E50D5" w:rsidRPr="00E775D1">
              <w:rPr>
                <w:rFonts w:ascii="Times New Roman" w:hAnsi="Times New Roman" w:cs="Times New Roman"/>
                <w:kern w:val="2"/>
                <w:sz w:val="24"/>
                <w:szCs w:val="24"/>
              </w:rPr>
              <w:t>su filtru, termostatai automatiškai aktyvuojantys</w:t>
            </w:r>
            <w:r w:rsidR="003168F2" w:rsidRPr="00E775D1">
              <w:rPr>
                <w:rFonts w:ascii="Times New Roman" w:hAnsi="Times New Roman" w:cs="Times New Roman"/>
                <w:kern w:val="2"/>
                <w:sz w:val="24"/>
                <w:szCs w:val="24"/>
              </w:rPr>
              <w:t xml:space="preserve"> šildymą ir/ar vėdinimą, šildytuvas palaikantis</w:t>
            </w:r>
            <w:r w:rsidR="00FA6C7A" w:rsidRPr="00E775D1">
              <w:rPr>
                <w:rFonts w:ascii="Times New Roman" w:hAnsi="Times New Roman" w:cs="Times New Roman"/>
                <w:kern w:val="2"/>
                <w:sz w:val="24"/>
                <w:szCs w:val="24"/>
              </w:rPr>
              <w:t xml:space="preserve"> įrangos darbinį temperatūrinį režimą;</w:t>
            </w:r>
          </w:p>
          <w:p w14:paraId="5423687E" w14:textId="0C4E8770" w:rsidR="00FA7F29" w:rsidRPr="00E775D1" w:rsidRDefault="00FA7F29" w:rsidP="00B07979">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1A2F78"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5</w:t>
            </w:r>
            <w:r w:rsidRPr="00E775D1">
              <w:rPr>
                <w:rFonts w:ascii="Times New Roman" w:hAnsi="Times New Roman" w:cs="Times New Roman"/>
                <w:kern w:val="2"/>
                <w:sz w:val="24"/>
                <w:szCs w:val="24"/>
              </w:rPr>
              <w:t xml:space="preserve">. </w:t>
            </w:r>
            <w:r w:rsidR="0023112D" w:rsidRPr="00E775D1">
              <w:rPr>
                <w:rFonts w:ascii="Times New Roman" w:hAnsi="Times New Roman" w:cs="Times New Roman"/>
                <w:kern w:val="2"/>
                <w:sz w:val="24"/>
                <w:szCs w:val="24"/>
              </w:rPr>
              <w:t xml:space="preserve">Darbinė </w:t>
            </w:r>
            <w:r w:rsidR="00D60AA8" w:rsidRPr="00E775D1">
              <w:rPr>
                <w:rFonts w:ascii="Times New Roman" w:hAnsi="Times New Roman" w:cs="Times New Roman"/>
                <w:kern w:val="2"/>
                <w:sz w:val="24"/>
                <w:szCs w:val="24"/>
              </w:rPr>
              <w:t>drėgmė ≤90% RH.</w:t>
            </w:r>
          </w:p>
          <w:p w14:paraId="57D12130" w14:textId="2FEBFA4C" w:rsidR="00C05F51" w:rsidRPr="00E775D1" w:rsidRDefault="00C05F51" w:rsidP="00B07979">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1A2F78"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6</w:t>
            </w:r>
            <w:r w:rsidRPr="00E775D1">
              <w:rPr>
                <w:rFonts w:ascii="Times New Roman" w:hAnsi="Times New Roman" w:cs="Times New Roman"/>
                <w:kern w:val="2"/>
                <w:sz w:val="24"/>
                <w:szCs w:val="24"/>
              </w:rPr>
              <w:t xml:space="preserve">. </w:t>
            </w:r>
            <w:r w:rsidR="00D60AA8" w:rsidRPr="00E775D1">
              <w:rPr>
                <w:rFonts w:ascii="Times New Roman" w:hAnsi="Times New Roman" w:cs="Times New Roman"/>
                <w:kern w:val="2"/>
                <w:sz w:val="24"/>
                <w:szCs w:val="24"/>
              </w:rPr>
              <w:t>Apsaugos klasė IP54</w:t>
            </w:r>
            <w:r w:rsidR="00727DD8" w:rsidRPr="00E775D1">
              <w:rPr>
                <w:rFonts w:ascii="Times New Roman" w:hAnsi="Times New Roman" w:cs="Times New Roman"/>
                <w:kern w:val="2"/>
                <w:sz w:val="24"/>
                <w:szCs w:val="24"/>
              </w:rPr>
              <w:t>.</w:t>
            </w:r>
          </w:p>
          <w:p w14:paraId="59B650C3" w14:textId="657832A0" w:rsidR="00075A5B" w:rsidRPr="00E775D1" w:rsidRDefault="00075A5B" w:rsidP="00075A5B">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794D34" w:rsidRPr="00E775D1">
              <w:rPr>
                <w:rFonts w:ascii="Times New Roman" w:hAnsi="Times New Roman" w:cs="Times New Roman"/>
                <w:kern w:val="2"/>
                <w:sz w:val="24"/>
                <w:szCs w:val="24"/>
              </w:rPr>
              <w:t>1</w:t>
            </w:r>
            <w:r w:rsidR="00295F24" w:rsidRPr="00E775D1">
              <w:rPr>
                <w:rFonts w:ascii="Times New Roman" w:hAnsi="Times New Roman" w:cs="Times New Roman"/>
                <w:kern w:val="2"/>
                <w:sz w:val="24"/>
                <w:szCs w:val="24"/>
              </w:rPr>
              <w:t>7</w:t>
            </w:r>
            <w:r w:rsidRPr="00E775D1">
              <w:rPr>
                <w:rFonts w:ascii="Times New Roman" w:hAnsi="Times New Roman" w:cs="Times New Roman"/>
                <w:kern w:val="2"/>
                <w:sz w:val="24"/>
                <w:szCs w:val="24"/>
              </w:rPr>
              <w:t xml:space="preserve">. </w:t>
            </w:r>
            <w:r w:rsidR="0052413E" w:rsidRPr="00E775D1">
              <w:rPr>
                <w:rFonts w:ascii="Times New Roman" w:hAnsi="Times New Roman" w:cs="Times New Roman"/>
                <w:kern w:val="2"/>
                <w:sz w:val="24"/>
                <w:szCs w:val="24"/>
              </w:rPr>
              <w:t xml:space="preserve">Svoris </w:t>
            </w:r>
            <w:r w:rsidR="00FF1DAF" w:rsidRPr="00E775D1">
              <w:rPr>
                <w:rFonts w:ascii="Times New Roman" w:hAnsi="Times New Roman" w:cs="Times New Roman"/>
                <w:kern w:val="2"/>
                <w:sz w:val="24"/>
                <w:szCs w:val="24"/>
              </w:rPr>
              <w:t xml:space="preserve">&gt; </w:t>
            </w:r>
            <w:r w:rsidR="0052413E" w:rsidRPr="00E775D1">
              <w:rPr>
                <w:rFonts w:ascii="Times New Roman" w:hAnsi="Times New Roman" w:cs="Times New Roman"/>
                <w:kern w:val="2"/>
                <w:sz w:val="24"/>
                <w:szCs w:val="24"/>
              </w:rPr>
              <w:t>49 kg.</w:t>
            </w:r>
            <w:r w:rsidR="007A6C73" w:rsidRPr="00E775D1">
              <w:rPr>
                <w:rFonts w:ascii="Times New Roman" w:hAnsi="Times New Roman" w:cs="Times New Roman"/>
                <w:kern w:val="2"/>
                <w:sz w:val="24"/>
                <w:szCs w:val="24"/>
              </w:rPr>
              <w:t xml:space="preserve"> </w:t>
            </w:r>
          </w:p>
          <w:p w14:paraId="6ACD4CD9" w14:textId="47454EC5" w:rsidR="00794D34" w:rsidRPr="00E775D1" w:rsidRDefault="00794D34" w:rsidP="00075A5B">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18</w:t>
            </w:r>
            <w:r w:rsidRPr="00E775D1">
              <w:rPr>
                <w:rFonts w:ascii="Times New Roman" w:hAnsi="Times New Roman" w:cs="Times New Roman"/>
                <w:kern w:val="2"/>
                <w:sz w:val="24"/>
                <w:szCs w:val="24"/>
              </w:rPr>
              <w:t>.</w:t>
            </w:r>
            <w:r w:rsidR="0052413E" w:rsidRPr="00E775D1">
              <w:rPr>
                <w:rFonts w:ascii="Times New Roman" w:hAnsi="Times New Roman" w:cs="Times New Roman"/>
                <w:sz w:val="24"/>
                <w:szCs w:val="24"/>
              </w:rPr>
              <w:t xml:space="preserve"> </w:t>
            </w:r>
            <w:r w:rsidR="0052413E" w:rsidRPr="00E775D1">
              <w:rPr>
                <w:rFonts w:ascii="Times New Roman" w:hAnsi="Times New Roman" w:cs="Times New Roman"/>
                <w:kern w:val="2"/>
                <w:sz w:val="24"/>
                <w:szCs w:val="24"/>
              </w:rPr>
              <w:t>Matmenys</w:t>
            </w:r>
            <w:r w:rsidR="00FF1DAF" w:rsidRPr="00E775D1">
              <w:rPr>
                <w:rFonts w:ascii="Times New Roman" w:hAnsi="Times New Roman" w:cs="Times New Roman"/>
                <w:kern w:val="2"/>
                <w:sz w:val="24"/>
                <w:szCs w:val="24"/>
              </w:rPr>
              <w:t xml:space="preserve"> ne mažesni kaip </w:t>
            </w:r>
            <w:r w:rsidR="0052413E" w:rsidRPr="00E775D1">
              <w:rPr>
                <w:rFonts w:ascii="Times New Roman" w:hAnsi="Times New Roman" w:cs="Times New Roman"/>
                <w:kern w:val="2"/>
                <w:sz w:val="24"/>
                <w:szCs w:val="24"/>
              </w:rPr>
              <w:t>(A x P x G) 935x329x286mm</w:t>
            </w:r>
            <w:r w:rsidR="007807A1" w:rsidRPr="00E775D1">
              <w:rPr>
                <w:rFonts w:ascii="Times New Roman" w:hAnsi="Times New Roman" w:cs="Times New Roman"/>
                <w:kern w:val="2"/>
                <w:sz w:val="24"/>
                <w:szCs w:val="24"/>
              </w:rPr>
              <w:t>.</w:t>
            </w:r>
          </w:p>
          <w:p w14:paraId="26521B98" w14:textId="5F973F5E" w:rsidR="00ED6499" w:rsidRPr="00E775D1" w:rsidRDefault="00ED6499" w:rsidP="00075A5B">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295F24" w:rsidRPr="00E775D1">
              <w:rPr>
                <w:rFonts w:ascii="Times New Roman" w:hAnsi="Times New Roman" w:cs="Times New Roman"/>
                <w:kern w:val="2"/>
                <w:sz w:val="24"/>
                <w:szCs w:val="24"/>
              </w:rPr>
              <w:t>19</w:t>
            </w:r>
            <w:r w:rsidRPr="00E775D1">
              <w:rPr>
                <w:rFonts w:ascii="Times New Roman" w:hAnsi="Times New Roman" w:cs="Times New Roman"/>
                <w:kern w:val="2"/>
                <w:sz w:val="24"/>
                <w:szCs w:val="24"/>
              </w:rPr>
              <w:t xml:space="preserve">. </w:t>
            </w:r>
            <w:r w:rsidR="007807A1" w:rsidRPr="00E775D1">
              <w:rPr>
                <w:rFonts w:ascii="Times New Roman" w:hAnsi="Times New Roman" w:cs="Times New Roman"/>
                <w:kern w:val="2"/>
                <w:sz w:val="24"/>
                <w:szCs w:val="24"/>
              </w:rPr>
              <w:t>Šviesos signalizacija.</w:t>
            </w:r>
          </w:p>
          <w:p w14:paraId="31674D53" w14:textId="2E3728E0" w:rsidR="005D4AAF" w:rsidRPr="00E775D1" w:rsidRDefault="001F634E" w:rsidP="001F634E">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1A2F78" w:rsidRPr="00E775D1">
              <w:rPr>
                <w:rFonts w:ascii="Times New Roman" w:hAnsi="Times New Roman" w:cs="Times New Roman"/>
                <w:kern w:val="2"/>
                <w:sz w:val="24"/>
                <w:szCs w:val="24"/>
              </w:rPr>
              <w:t>2</w:t>
            </w:r>
            <w:r w:rsidR="00295F24" w:rsidRPr="00E775D1">
              <w:rPr>
                <w:rFonts w:ascii="Times New Roman" w:hAnsi="Times New Roman" w:cs="Times New Roman"/>
                <w:kern w:val="2"/>
                <w:sz w:val="24"/>
                <w:szCs w:val="24"/>
              </w:rPr>
              <w:t>0</w:t>
            </w:r>
            <w:r w:rsidRPr="00E775D1">
              <w:rPr>
                <w:rFonts w:ascii="Times New Roman" w:hAnsi="Times New Roman" w:cs="Times New Roman"/>
                <w:kern w:val="2"/>
                <w:sz w:val="24"/>
                <w:szCs w:val="24"/>
              </w:rPr>
              <w:t>.</w:t>
            </w:r>
            <w:r w:rsidR="00716B67" w:rsidRPr="00E775D1">
              <w:rPr>
                <w:rFonts w:ascii="Times New Roman" w:hAnsi="Times New Roman" w:cs="Times New Roman"/>
                <w:kern w:val="2"/>
                <w:sz w:val="24"/>
                <w:szCs w:val="24"/>
              </w:rPr>
              <w:t xml:space="preserve"> Tarnavimo laikas ≥ 5 000 ciklų / 24 val. </w:t>
            </w:r>
          </w:p>
          <w:p w14:paraId="2496FEDE" w14:textId="33B98F8F" w:rsidR="001C4633" w:rsidRPr="00E775D1" w:rsidRDefault="00FA2EAA" w:rsidP="00FA2EAA">
            <w:pPr>
              <w:rPr>
                <w:rFonts w:ascii="Times New Roman" w:hAnsi="Times New Roman" w:cs="Times New Roman"/>
                <w:kern w:val="2"/>
                <w:sz w:val="24"/>
                <w:szCs w:val="24"/>
              </w:rPr>
            </w:pPr>
            <w:r w:rsidRPr="00E775D1">
              <w:rPr>
                <w:rFonts w:ascii="Times New Roman" w:hAnsi="Times New Roman" w:cs="Times New Roman"/>
                <w:kern w:val="2"/>
                <w:sz w:val="24"/>
                <w:szCs w:val="24"/>
              </w:rPr>
              <w:t>5.</w:t>
            </w:r>
            <w:r w:rsidR="001A2F78" w:rsidRPr="00E775D1">
              <w:rPr>
                <w:rFonts w:ascii="Times New Roman" w:hAnsi="Times New Roman" w:cs="Times New Roman"/>
                <w:kern w:val="2"/>
                <w:sz w:val="24"/>
                <w:szCs w:val="24"/>
              </w:rPr>
              <w:t>2</w:t>
            </w:r>
            <w:r w:rsidR="00295F24" w:rsidRPr="00E775D1">
              <w:rPr>
                <w:rFonts w:ascii="Times New Roman" w:hAnsi="Times New Roman" w:cs="Times New Roman"/>
                <w:kern w:val="2"/>
                <w:sz w:val="24"/>
                <w:szCs w:val="24"/>
              </w:rPr>
              <w:t>1</w:t>
            </w:r>
            <w:r w:rsidRPr="00E775D1">
              <w:rPr>
                <w:rFonts w:ascii="Times New Roman" w:hAnsi="Times New Roman" w:cs="Times New Roman"/>
                <w:kern w:val="2"/>
                <w:sz w:val="24"/>
                <w:szCs w:val="24"/>
              </w:rPr>
              <w:t xml:space="preserve">. </w:t>
            </w:r>
            <w:r w:rsidR="00716B67" w:rsidRPr="00E775D1">
              <w:rPr>
                <w:rFonts w:ascii="Times New Roman" w:hAnsi="Times New Roman" w:cs="Times New Roman"/>
                <w:kern w:val="2"/>
                <w:sz w:val="24"/>
                <w:szCs w:val="24"/>
              </w:rPr>
              <w:t xml:space="preserve">Bendras tarnavimo laikas </w:t>
            </w:r>
            <w:r w:rsidR="001C4633" w:rsidRPr="00E775D1">
              <w:rPr>
                <w:rFonts w:ascii="Times New Roman" w:hAnsi="Times New Roman" w:cs="Times New Roman"/>
                <w:kern w:val="2"/>
                <w:sz w:val="24"/>
                <w:szCs w:val="24"/>
              </w:rPr>
              <w:t xml:space="preserve">≥ 6 mln. </w:t>
            </w:r>
            <w:r w:rsidR="00FF1DAF" w:rsidRPr="00E775D1">
              <w:rPr>
                <w:rFonts w:ascii="Times New Roman" w:hAnsi="Times New Roman" w:cs="Times New Roman"/>
                <w:kern w:val="2"/>
                <w:sz w:val="24"/>
                <w:szCs w:val="24"/>
              </w:rPr>
              <w:t>C</w:t>
            </w:r>
            <w:r w:rsidR="001C4633" w:rsidRPr="00E775D1">
              <w:rPr>
                <w:rFonts w:ascii="Times New Roman" w:hAnsi="Times New Roman" w:cs="Times New Roman"/>
                <w:kern w:val="2"/>
                <w:sz w:val="24"/>
                <w:szCs w:val="24"/>
              </w:rPr>
              <w:t>iklų</w:t>
            </w:r>
          </w:p>
          <w:p w14:paraId="20C8E8C3" w14:textId="77777777" w:rsidR="00397A68" w:rsidRPr="00E775D1" w:rsidRDefault="00FF1DAF" w:rsidP="003A38FA">
            <w:pPr>
              <w:rPr>
                <w:rFonts w:ascii="Times New Roman" w:hAnsi="Times New Roman" w:cs="Times New Roman"/>
                <w:kern w:val="2"/>
                <w:sz w:val="24"/>
                <w:szCs w:val="24"/>
              </w:rPr>
            </w:pPr>
            <w:r w:rsidRPr="00E775D1">
              <w:rPr>
                <w:rFonts w:ascii="Times New Roman" w:hAnsi="Times New Roman" w:cs="Times New Roman"/>
                <w:kern w:val="2"/>
                <w:sz w:val="24"/>
                <w:szCs w:val="24"/>
              </w:rPr>
              <w:t>5.2</w:t>
            </w:r>
            <w:r w:rsidR="00295F24" w:rsidRPr="00E775D1">
              <w:rPr>
                <w:rFonts w:ascii="Times New Roman" w:hAnsi="Times New Roman" w:cs="Times New Roman"/>
                <w:kern w:val="2"/>
                <w:sz w:val="24"/>
                <w:szCs w:val="24"/>
              </w:rPr>
              <w:t>2</w:t>
            </w:r>
            <w:r w:rsidRPr="00E775D1">
              <w:rPr>
                <w:rFonts w:ascii="Times New Roman" w:hAnsi="Times New Roman" w:cs="Times New Roman"/>
                <w:kern w:val="2"/>
                <w:sz w:val="24"/>
                <w:szCs w:val="24"/>
              </w:rPr>
              <w:t>. Programinė įranga turi</w:t>
            </w:r>
            <w:r w:rsidR="00FA0B43" w:rsidRPr="00E775D1">
              <w:rPr>
                <w:rFonts w:ascii="Times New Roman" w:hAnsi="Times New Roman" w:cs="Times New Roman"/>
                <w:kern w:val="2"/>
                <w:sz w:val="24"/>
                <w:szCs w:val="24"/>
              </w:rPr>
              <w:t xml:space="preserve"> sąveikauti ir esant poreikius eksportuoti/importuoti duomenis į su </w:t>
            </w:r>
            <w:proofErr w:type="spellStart"/>
            <w:r w:rsidR="00FA0B43" w:rsidRPr="00E775D1">
              <w:rPr>
                <w:rFonts w:ascii="Times New Roman" w:hAnsi="Times New Roman" w:cs="Times New Roman"/>
                <w:b/>
                <w:bCs/>
                <w:kern w:val="2"/>
                <w:sz w:val="24"/>
                <w:szCs w:val="24"/>
              </w:rPr>
              <w:t>BLTech</w:t>
            </w:r>
            <w:proofErr w:type="spellEnd"/>
            <w:r w:rsidR="00FA0B43" w:rsidRPr="00E775D1">
              <w:rPr>
                <w:rFonts w:ascii="Times New Roman" w:hAnsi="Times New Roman" w:cs="Times New Roman"/>
                <w:b/>
                <w:bCs/>
                <w:kern w:val="2"/>
                <w:sz w:val="24"/>
                <w:szCs w:val="24"/>
              </w:rPr>
              <w:t xml:space="preserve"> „Eismo valdymo sistemos</w:t>
            </w:r>
            <w:r w:rsidR="00FA0B43" w:rsidRPr="00E775D1">
              <w:rPr>
                <w:rFonts w:ascii="Times New Roman" w:hAnsi="Times New Roman" w:cs="Times New Roman"/>
                <w:kern w:val="2"/>
                <w:sz w:val="24"/>
                <w:szCs w:val="24"/>
              </w:rPr>
              <w:t xml:space="preserve"> </w:t>
            </w:r>
            <w:r w:rsidR="00FA0B43" w:rsidRPr="00E775D1">
              <w:rPr>
                <w:rFonts w:ascii="Times New Roman" w:hAnsi="Times New Roman" w:cs="Times New Roman"/>
                <w:b/>
                <w:bCs/>
                <w:kern w:val="2"/>
                <w:sz w:val="24"/>
                <w:szCs w:val="24"/>
              </w:rPr>
              <w:t>modulis“</w:t>
            </w:r>
            <w:r w:rsidR="00FA0B43" w:rsidRPr="00E775D1">
              <w:rPr>
                <w:rFonts w:ascii="Times New Roman" w:hAnsi="Times New Roman" w:cs="Times New Roman"/>
                <w:kern w:val="2"/>
                <w:sz w:val="24"/>
                <w:szCs w:val="24"/>
              </w:rPr>
              <w:t xml:space="preserve"> programa.</w:t>
            </w:r>
          </w:p>
          <w:p w14:paraId="4EB7C43B" w14:textId="54BDF484" w:rsidR="00DC7A53" w:rsidRPr="00E775D1" w:rsidRDefault="00DC7A53" w:rsidP="003A38FA">
            <w:pPr>
              <w:rPr>
                <w:rFonts w:ascii="Times New Roman" w:hAnsi="Times New Roman" w:cs="Times New Roman"/>
                <w:kern w:val="2"/>
                <w:sz w:val="24"/>
                <w:szCs w:val="24"/>
              </w:rPr>
            </w:pPr>
            <w:r w:rsidRPr="00E775D1">
              <w:rPr>
                <w:rFonts w:ascii="Times New Roman" w:hAnsi="Times New Roman" w:cs="Times New Roman"/>
                <w:kern w:val="2"/>
                <w:sz w:val="24"/>
                <w:szCs w:val="24"/>
              </w:rPr>
              <w:lastRenderedPageBreak/>
              <w:t>5.23. Atitvaras turi turėti galimybę a</w:t>
            </w:r>
            <w:r w:rsidR="00B04ECB" w:rsidRPr="00E775D1">
              <w:rPr>
                <w:rFonts w:ascii="Times New Roman" w:hAnsi="Times New Roman" w:cs="Times New Roman"/>
                <w:kern w:val="2"/>
                <w:sz w:val="24"/>
                <w:szCs w:val="24"/>
              </w:rPr>
              <w:t xml:space="preserve">utomatiniam pakėlimui </w:t>
            </w:r>
            <w:proofErr w:type="spellStart"/>
            <w:r w:rsidR="00B04ECB" w:rsidRPr="00E775D1">
              <w:rPr>
                <w:rFonts w:ascii="Times New Roman" w:hAnsi="Times New Roman" w:cs="Times New Roman"/>
                <w:kern w:val="2"/>
                <w:sz w:val="24"/>
                <w:szCs w:val="24"/>
              </w:rPr>
              <w:t>pvz</w:t>
            </w:r>
            <w:proofErr w:type="spellEnd"/>
            <w:r w:rsidR="00B04ECB" w:rsidRPr="00E775D1">
              <w:rPr>
                <w:rFonts w:ascii="Times New Roman" w:hAnsi="Times New Roman" w:cs="Times New Roman"/>
                <w:kern w:val="2"/>
                <w:sz w:val="24"/>
                <w:szCs w:val="24"/>
              </w:rPr>
              <w:t xml:space="preserve"> dingus elektrai ar kitam sutrikimui;</w:t>
            </w:r>
          </w:p>
          <w:p w14:paraId="1F067C00" w14:textId="78EAF68D" w:rsidR="00B04ECB" w:rsidRPr="00E775D1" w:rsidRDefault="00E04EAF" w:rsidP="003A38FA">
            <w:pPr>
              <w:rPr>
                <w:rFonts w:ascii="Times New Roman" w:hAnsi="Times New Roman" w:cs="Times New Roman"/>
                <w:kern w:val="2"/>
                <w:sz w:val="24"/>
                <w:szCs w:val="24"/>
              </w:rPr>
            </w:pPr>
            <w:r w:rsidRPr="00E775D1">
              <w:rPr>
                <w:rFonts w:ascii="Times New Roman" w:hAnsi="Times New Roman" w:cs="Times New Roman"/>
                <w:kern w:val="2"/>
                <w:sz w:val="24"/>
                <w:szCs w:val="24"/>
              </w:rPr>
              <w:t>5.24. Užsako</w:t>
            </w:r>
            <w:r w:rsidR="008A71C7" w:rsidRPr="00E775D1">
              <w:rPr>
                <w:rFonts w:ascii="Times New Roman" w:hAnsi="Times New Roman" w:cs="Times New Roman"/>
                <w:kern w:val="2"/>
                <w:sz w:val="24"/>
                <w:szCs w:val="24"/>
              </w:rPr>
              <w:t>vas turi turėti galimybę</w:t>
            </w:r>
            <w:r w:rsidR="00D52D09" w:rsidRPr="00E775D1">
              <w:rPr>
                <w:rFonts w:ascii="Times New Roman" w:hAnsi="Times New Roman" w:cs="Times New Roman"/>
                <w:kern w:val="2"/>
                <w:sz w:val="24"/>
                <w:szCs w:val="24"/>
              </w:rPr>
              <w:t xml:space="preserve"> nuotoliniu būdu pakelti atitvarą ir laikyti pakeltą</w:t>
            </w:r>
            <w:r w:rsidR="00855603" w:rsidRPr="00E775D1">
              <w:rPr>
                <w:rFonts w:ascii="Times New Roman" w:hAnsi="Times New Roman" w:cs="Times New Roman"/>
                <w:kern w:val="2"/>
                <w:sz w:val="24"/>
                <w:szCs w:val="24"/>
              </w:rPr>
              <w:t>;</w:t>
            </w:r>
          </w:p>
          <w:p w14:paraId="785757CB" w14:textId="395DDFBC" w:rsidR="00855603" w:rsidRPr="00E775D1" w:rsidRDefault="00855603" w:rsidP="003A38FA">
            <w:pPr>
              <w:rPr>
                <w:rFonts w:ascii="Times New Roman" w:hAnsi="Times New Roman" w:cs="Times New Roman"/>
                <w:kern w:val="2"/>
                <w:sz w:val="24"/>
                <w:szCs w:val="24"/>
              </w:rPr>
            </w:pPr>
            <w:r w:rsidRPr="00E775D1">
              <w:rPr>
                <w:rFonts w:ascii="Times New Roman" w:hAnsi="Times New Roman" w:cs="Times New Roman"/>
                <w:kern w:val="2"/>
                <w:sz w:val="24"/>
                <w:szCs w:val="24"/>
              </w:rPr>
              <w:t>5.25. Išvažiuojantiems</w:t>
            </w:r>
            <w:r w:rsidR="00322554" w:rsidRPr="00E775D1">
              <w:rPr>
                <w:rFonts w:ascii="Times New Roman" w:hAnsi="Times New Roman" w:cs="Times New Roman"/>
                <w:kern w:val="2"/>
                <w:sz w:val="24"/>
                <w:szCs w:val="24"/>
              </w:rPr>
              <w:t xml:space="preserve"> visoms transporto priemonėms skambutis į GSM </w:t>
            </w:r>
            <w:r w:rsidR="004F1A8B" w:rsidRPr="00E775D1">
              <w:rPr>
                <w:rFonts w:ascii="Times New Roman" w:hAnsi="Times New Roman" w:cs="Times New Roman"/>
                <w:kern w:val="2"/>
                <w:sz w:val="24"/>
                <w:szCs w:val="24"/>
              </w:rPr>
              <w:t>nereikalingas;</w:t>
            </w:r>
          </w:p>
          <w:p w14:paraId="432C1171" w14:textId="77777777" w:rsidR="00011CF1" w:rsidRPr="00E775D1" w:rsidRDefault="004F1A8B" w:rsidP="00011CF1">
            <w:pPr>
              <w:rPr>
                <w:rFonts w:ascii="Times New Roman" w:hAnsi="Times New Roman" w:cs="Times New Roman"/>
                <w:kern w:val="2"/>
                <w:sz w:val="24"/>
                <w:szCs w:val="24"/>
              </w:rPr>
            </w:pPr>
            <w:r w:rsidRPr="00E775D1">
              <w:rPr>
                <w:rFonts w:ascii="Times New Roman" w:hAnsi="Times New Roman" w:cs="Times New Roman"/>
                <w:kern w:val="2"/>
                <w:sz w:val="24"/>
                <w:szCs w:val="24"/>
              </w:rPr>
              <w:t>5.26. Automatinis užtvaro nusileidimas pravažiavus transporto priemonei arba nusileidimas po skambučio (pasirinktinai).</w:t>
            </w:r>
          </w:p>
          <w:p w14:paraId="524A2941" w14:textId="633D567E" w:rsidR="00173533" w:rsidRPr="00E775D1" w:rsidRDefault="6A2505D1" w:rsidP="7F4F6258">
            <w:pPr>
              <w:rPr>
                <w:rFonts w:ascii="Times New Roman" w:hAnsi="Times New Roman" w:cs="Times New Roman"/>
                <w:sz w:val="24"/>
                <w:szCs w:val="24"/>
              </w:rPr>
            </w:pPr>
            <w:r w:rsidRPr="00E775D1">
              <w:rPr>
                <w:rFonts w:ascii="Times New Roman" w:hAnsi="Times New Roman" w:cs="Times New Roman"/>
                <w:kern w:val="2"/>
                <w:sz w:val="24"/>
                <w:szCs w:val="24"/>
              </w:rPr>
              <w:t>5.27. Apsauga nuo užtvarų nusileidimo ant transporto priemonių ir pėsčiųjų, dviratininkų (</w:t>
            </w:r>
            <w:proofErr w:type="spellStart"/>
            <w:r w:rsidRPr="00E775D1">
              <w:rPr>
                <w:rFonts w:ascii="Times New Roman" w:hAnsi="Times New Roman" w:cs="Times New Roman"/>
                <w:kern w:val="2"/>
                <w:sz w:val="24"/>
                <w:szCs w:val="24"/>
              </w:rPr>
              <w:t>fotoelementai</w:t>
            </w:r>
            <w:proofErr w:type="spellEnd"/>
            <w:r w:rsidRPr="00E775D1">
              <w:rPr>
                <w:rFonts w:ascii="Times New Roman" w:hAnsi="Times New Roman" w:cs="Times New Roman"/>
                <w:kern w:val="2"/>
                <w:sz w:val="24"/>
                <w:szCs w:val="24"/>
              </w:rPr>
              <w:t>).</w:t>
            </w:r>
          </w:p>
          <w:p w14:paraId="6CB6802E" w14:textId="77777777" w:rsidR="00173533" w:rsidRDefault="1E07F123" w:rsidP="00011CF1">
            <w:pPr>
              <w:rPr>
                <w:rFonts w:ascii="Times New Roman" w:hAnsi="Times New Roman" w:cs="Times New Roman"/>
                <w:sz w:val="24"/>
                <w:szCs w:val="24"/>
              </w:rPr>
            </w:pPr>
            <w:r w:rsidRPr="00E775D1">
              <w:rPr>
                <w:rFonts w:ascii="Times New Roman" w:hAnsi="Times New Roman" w:cs="Times New Roman"/>
                <w:sz w:val="24"/>
                <w:szCs w:val="24"/>
              </w:rPr>
              <w:t>5.28. Tiekėjas pateikia ir sumontuoja kelio atitvarus, j</w:t>
            </w:r>
            <w:r w:rsidR="17E4DE73" w:rsidRPr="00E775D1">
              <w:rPr>
                <w:rFonts w:ascii="Times New Roman" w:hAnsi="Times New Roman" w:cs="Times New Roman"/>
                <w:sz w:val="24"/>
                <w:szCs w:val="24"/>
              </w:rPr>
              <w:t>ei yra poreikis atsiveda elektros įvadus, taip pat aptarnauja ir prižiūri atitvarus garantinio laikotarpio metu.</w:t>
            </w:r>
          </w:p>
          <w:p w14:paraId="073389E6" w14:textId="54DE5357" w:rsidR="004C6CBA" w:rsidRPr="00E775D1" w:rsidRDefault="004C6CBA" w:rsidP="004C6CBA">
            <w:pPr>
              <w:jc w:val="both"/>
              <w:rPr>
                <w:rFonts w:ascii="Times New Roman" w:hAnsi="Times New Roman" w:cs="Times New Roman"/>
                <w:kern w:val="2"/>
                <w:sz w:val="24"/>
                <w:szCs w:val="24"/>
              </w:rPr>
            </w:pPr>
          </w:p>
        </w:tc>
      </w:tr>
      <w:tr w:rsidR="002F119A" w:rsidRPr="00E775D1" w14:paraId="699F589A" w14:textId="77777777" w:rsidTr="7F4F6258">
        <w:tc>
          <w:tcPr>
            <w:tcW w:w="565" w:type="dxa"/>
          </w:tcPr>
          <w:p w14:paraId="4AE30742" w14:textId="3E757D1E" w:rsidR="002F119A" w:rsidRPr="00E775D1" w:rsidRDefault="00280015" w:rsidP="002F119A">
            <w:pPr>
              <w:rPr>
                <w:rFonts w:ascii="Times New Roman" w:hAnsi="Times New Roman" w:cs="Times New Roman"/>
                <w:b/>
                <w:color w:val="000000"/>
                <w:sz w:val="24"/>
                <w:szCs w:val="24"/>
              </w:rPr>
            </w:pPr>
            <w:r w:rsidRPr="00E775D1">
              <w:rPr>
                <w:rFonts w:ascii="Times New Roman" w:hAnsi="Times New Roman" w:cs="Times New Roman"/>
                <w:b/>
                <w:color w:val="000000"/>
                <w:sz w:val="24"/>
                <w:szCs w:val="24"/>
              </w:rPr>
              <w:lastRenderedPageBreak/>
              <w:t>6</w:t>
            </w:r>
            <w:r w:rsidR="002F119A" w:rsidRPr="00E775D1">
              <w:rPr>
                <w:rFonts w:ascii="Times New Roman" w:hAnsi="Times New Roman" w:cs="Times New Roman"/>
                <w:b/>
                <w:color w:val="000000"/>
                <w:sz w:val="24"/>
                <w:szCs w:val="24"/>
              </w:rPr>
              <w:t>.</w:t>
            </w:r>
          </w:p>
        </w:tc>
        <w:tc>
          <w:tcPr>
            <w:tcW w:w="3512" w:type="dxa"/>
          </w:tcPr>
          <w:p w14:paraId="6E101498" w14:textId="16760CE5" w:rsidR="002F119A" w:rsidRPr="00E775D1" w:rsidRDefault="00EF1417" w:rsidP="00EF1417">
            <w:pPr>
              <w:rPr>
                <w:rFonts w:ascii="Times New Roman" w:hAnsi="Times New Roman" w:cs="Times New Roman"/>
                <w:b/>
                <w:color w:val="000000"/>
                <w:sz w:val="24"/>
                <w:szCs w:val="24"/>
              </w:rPr>
            </w:pPr>
            <w:r w:rsidRPr="00E775D1">
              <w:rPr>
                <w:rFonts w:ascii="Times New Roman" w:hAnsi="Times New Roman" w:cs="Times New Roman"/>
                <w:b/>
                <w:color w:val="000000"/>
                <w:sz w:val="24"/>
                <w:szCs w:val="24"/>
              </w:rPr>
              <w:t xml:space="preserve">Prekių </w:t>
            </w:r>
            <w:r w:rsidR="005053E9" w:rsidRPr="00E775D1">
              <w:rPr>
                <w:rFonts w:ascii="Times New Roman" w:hAnsi="Times New Roman" w:cs="Times New Roman"/>
                <w:b/>
                <w:color w:val="000000"/>
                <w:sz w:val="24"/>
                <w:szCs w:val="24"/>
              </w:rPr>
              <w:t>sumontavimo</w:t>
            </w:r>
            <w:r w:rsidRPr="00E775D1">
              <w:rPr>
                <w:rFonts w:ascii="Times New Roman" w:hAnsi="Times New Roman" w:cs="Times New Roman"/>
                <w:b/>
                <w:color w:val="000000"/>
                <w:sz w:val="24"/>
                <w:szCs w:val="24"/>
              </w:rPr>
              <w:t xml:space="preserve"> </w:t>
            </w:r>
            <w:r w:rsidR="002F119A" w:rsidRPr="00E775D1">
              <w:rPr>
                <w:rFonts w:ascii="Times New Roman" w:hAnsi="Times New Roman" w:cs="Times New Roman"/>
                <w:b/>
                <w:color w:val="000000"/>
                <w:sz w:val="24"/>
                <w:szCs w:val="24"/>
              </w:rPr>
              <w:t>vieta</w:t>
            </w:r>
          </w:p>
        </w:tc>
        <w:tc>
          <w:tcPr>
            <w:tcW w:w="5557" w:type="dxa"/>
            <w:gridSpan w:val="2"/>
          </w:tcPr>
          <w:p w14:paraId="3CB686B0" w14:textId="06A9BF4B" w:rsidR="003025DC" w:rsidRPr="00E775D1" w:rsidRDefault="3C4326B8" w:rsidP="00905487">
            <w:pPr>
              <w:pStyle w:val="Sraopastraipa"/>
              <w:ind w:left="65" w:firstLine="0"/>
              <w:rPr>
                <w:rFonts w:ascii="Times New Roman" w:eastAsia="Calibri" w:hAnsi="Times New Roman" w:cs="Times New Roman"/>
                <w:bCs/>
                <w:sz w:val="24"/>
                <w:szCs w:val="24"/>
              </w:rPr>
            </w:pPr>
            <w:r w:rsidRPr="00E775D1">
              <w:rPr>
                <w:rFonts w:ascii="Times New Roman" w:eastAsia="Calibri" w:hAnsi="Times New Roman" w:cs="Times New Roman"/>
                <w:sz w:val="24"/>
                <w:szCs w:val="24"/>
              </w:rPr>
              <w:t>Vilniaus mieste, žemiau nurodytais adresais:</w:t>
            </w:r>
          </w:p>
          <w:p w14:paraId="68AB60DB" w14:textId="74B41C81" w:rsidR="00177333" w:rsidRPr="00E775D1" w:rsidRDefault="00082656" w:rsidP="00905487">
            <w:pPr>
              <w:pStyle w:val="Sraopastraipa"/>
              <w:ind w:left="65" w:firstLine="0"/>
              <w:rPr>
                <w:rFonts w:ascii="Times New Roman" w:eastAsia="Calibri" w:hAnsi="Times New Roman" w:cs="Times New Roman"/>
                <w:bCs/>
                <w:sz w:val="24"/>
                <w:szCs w:val="24"/>
              </w:rPr>
            </w:pPr>
            <w:r w:rsidRPr="00E775D1">
              <w:rPr>
                <w:rFonts w:ascii="Times New Roman" w:eastAsia="Calibri" w:hAnsi="Times New Roman" w:cs="Times New Roman"/>
                <w:bCs/>
                <w:sz w:val="24"/>
                <w:szCs w:val="24"/>
              </w:rPr>
              <w:t xml:space="preserve">Žirnių g. 24 </w:t>
            </w:r>
            <w:r w:rsidR="000B221E" w:rsidRPr="00E775D1">
              <w:rPr>
                <w:rFonts w:ascii="Times New Roman" w:eastAsia="Calibri" w:hAnsi="Times New Roman" w:cs="Times New Roman"/>
                <w:bCs/>
                <w:sz w:val="24"/>
                <w:szCs w:val="24"/>
              </w:rPr>
              <w:t>(</w:t>
            </w:r>
            <w:r w:rsidR="005053E9" w:rsidRPr="00E775D1">
              <w:rPr>
                <w:rFonts w:ascii="Times New Roman" w:eastAsia="Calibri" w:hAnsi="Times New Roman" w:cs="Times New Roman"/>
                <w:bCs/>
                <w:sz w:val="24"/>
                <w:szCs w:val="24"/>
              </w:rPr>
              <w:t>Liepynė</w:t>
            </w:r>
            <w:r w:rsidR="00D75129" w:rsidRPr="00E775D1">
              <w:rPr>
                <w:rFonts w:ascii="Times New Roman" w:eastAsia="Calibri" w:hAnsi="Times New Roman" w:cs="Times New Roman"/>
                <w:bCs/>
                <w:sz w:val="24"/>
                <w:szCs w:val="24"/>
              </w:rPr>
              <w:t>s</w:t>
            </w:r>
            <w:r w:rsidR="000E6F5F" w:rsidRPr="00E775D1">
              <w:rPr>
                <w:rFonts w:ascii="Times New Roman" w:eastAsia="Calibri" w:hAnsi="Times New Roman" w:cs="Times New Roman"/>
                <w:bCs/>
                <w:sz w:val="24"/>
                <w:szCs w:val="24"/>
              </w:rPr>
              <w:t xml:space="preserve"> kapinės</w:t>
            </w:r>
            <w:r w:rsidR="000B221E" w:rsidRPr="00E775D1">
              <w:rPr>
                <w:rFonts w:ascii="Times New Roman" w:eastAsia="Calibri" w:hAnsi="Times New Roman" w:cs="Times New Roman"/>
                <w:bCs/>
                <w:sz w:val="24"/>
                <w:szCs w:val="24"/>
              </w:rPr>
              <w:t>)</w:t>
            </w:r>
            <w:r w:rsidR="003A38FA" w:rsidRPr="00E775D1">
              <w:rPr>
                <w:rFonts w:ascii="Times New Roman" w:eastAsia="Calibri" w:hAnsi="Times New Roman" w:cs="Times New Roman"/>
                <w:bCs/>
                <w:sz w:val="24"/>
                <w:szCs w:val="24"/>
              </w:rPr>
              <w:t xml:space="preserve">, </w:t>
            </w:r>
          </w:p>
          <w:p w14:paraId="189C0E13" w14:textId="35B0A31E" w:rsidR="002E3BB2" w:rsidRPr="00E775D1" w:rsidRDefault="00FD1BB6" w:rsidP="00905487">
            <w:pPr>
              <w:pStyle w:val="Sraopastraipa"/>
              <w:ind w:left="65" w:firstLine="0"/>
              <w:rPr>
                <w:rFonts w:ascii="Times New Roman" w:eastAsia="Calibri" w:hAnsi="Times New Roman" w:cs="Times New Roman"/>
                <w:bCs/>
                <w:sz w:val="24"/>
                <w:szCs w:val="24"/>
              </w:rPr>
            </w:pPr>
            <w:r w:rsidRPr="00E775D1">
              <w:rPr>
                <w:rFonts w:ascii="Times New Roman" w:eastAsia="Calibri" w:hAnsi="Times New Roman" w:cs="Times New Roman"/>
                <w:bCs/>
                <w:sz w:val="24"/>
                <w:szCs w:val="24"/>
              </w:rPr>
              <w:t>Ąžuolyno g. (</w:t>
            </w:r>
            <w:r w:rsidR="00057B5F" w:rsidRPr="00E775D1">
              <w:rPr>
                <w:rFonts w:ascii="Times New Roman" w:eastAsia="Calibri" w:hAnsi="Times New Roman" w:cs="Times New Roman"/>
                <w:bCs/>
                <w:sz w:val="24"/>
                <w:szCs w:val="24"/>
              </w:rPr>
              <w:t>Saltoniškių</w:t>
            </w:r>
            <w:r w:rsidR="000E6F5F" w:rsidRPr="00E775D1">
              <w:rPr>
                <w:rFonts w:ascii="Times New Roman" w:eastAsia="Calibri" w:hAnsi="Times New Roman" w:cs="Times New Roman"/>
                <w:bCs/>
                <w:sz w:val="24"/>
                <w:szCs w:val="24"/>
              </w:rPr>
              <w:t xml:space="preserve"> kapinės</w:t>
            </w:r>
            <w:r w:rsidRPr="00E775D1">
              <w:rPr>
                <w:rFonts w:ascii="Times New Roman" w:eastAsia="Calibri" w:hAnsi="Times New Roman" w:cs="Times New Roman"/>
                <w:bCs/>
                <w:sz w:val="24"/>
                <w:szCs w:val="24"/>
              </w:rPr>
              <w:t>),</w:t>
            </w:r>
            <w:r w:rsidR="00057B5F" w:rsidRPr="00E775D1">
              <w:rPr>
                <w:rFonts w:ascii="Times New Roman" w:eastAsia="Calibri" w:hAnsi="Times New Roman" w:cs="Times New Roman"/>
                <w:bCs/>
                <w:sz w:val="24"/>
                <w:szCs w:val="24"/>
              </w:rPr>
              <w:t xml:space="preserve"> </w:t>
            </w:r>
          </w:p>
          <w:p w14:paraId="5096FA00" w14:textId="31BAF287" w:rsidR="00057B5F" w:rsidRPr="00E775D1" w:rsidRDefault="00057B5F" w:rsidP="00905487">
            <w:pPr>
              <w:pStyle w:val="Sraopastraipa"/>
              <w:ind w:left="65" w:firstLine="0"/>
              <w:rPr>
                <w:rFonts w:ascii="Times New Roman" w:eastAsia="Calibri" w:hAnsi="Times New Roman" w:cs="Times New Roman"/>
                <w:bCs/>
                <w:sz w:val="24"/>
                <w:szCs w:val="24"/>
              </w:rPr>
            </w:pPr>
            <w:r w:rsidRPr="00E775D1">
              <w:rPr>
                <w:rFonts w:ascii="Times New Roman" w:eastAsia="Calibri" w:hAnsi="Times New Roman" w:cs="Times New Roman"/>
                <w:bCs/>
                <w:sz w:val="24"/>
                <w:szCs w:val="24"/>
              </w:rPr>
              <w:t xml:space="preserve">Sudervės </w:t>
            </w:r>
            <w:r w:rsidR="00F324E0" w:rsidRPr="00E775D1">
              <w:rPr>
                <w:rFonts w:ascii="Times New Roman" w:eastAsia="Calibri" w:hAnsi="Times New Roman" w:cs="Times New Roman"/>
                <w:bCs/>
                <w:sz w:val="24"/>
                <w:szCs w:val="24"/>
              </w:rPr>
              <w:t>kapinės,</w:t>
            </w:r>
          </w:p>
          <w:p w14:paraId="22CF94B1" w14:textId="1858CB7F" w:rsidR="00057B5F" w:rsidRPr="00E775D1" w:rsidRDefault="009D551E" w:rsidP="00905487">
            <w:pPr>
              <w:pStyle w:val="Sraopastraipa"/>
              <w:ind w:left="65" w:firstLine="0"/>
              <w:rPr>
                <w:rFonts w:ascii="Times New Roman" w:eastAsia="Calibri" w:hAnsi="Times New Roman" w:cs="Times New Roman"/>
                <w:bCs/>
                <w:sz w:val="24"/>
                <w:szCs w:val="24"/>
              </w:rPr>
            </w:pPr>
            <w:r w:rsidRPr="00E775D1">
              <w:rPr>
                <w:rFonts w:ascii="Times New Roman" w:eastAsia="Calibri" w:hAnsi="Times New Roman" w:cs="Times New Roman"/>
                <w:bCs/>
                <w:sz w:val="24"/>
                <w:szCs w:val="24"/>
              </w:rPr>
              <w:t xml:space="preserve">Pupojų </w:t>
            </w:r>
            <w:r w:rsidR="00E66BEF" w:rsidRPr="00E775D1">
              <w:rPr>
                <w:rFonts w:ascii="Times New Roman" w:eastAsia="Calibri" w:hAnsi="Times New Roman" w:cs="Times New Roman"/>
                <w:bCs/>
                <w:sz w:val="24"/>
                <w:szCs w:val="24"/>
              </w:rPr>
              <w:t>g. (</w:t>
            </w:r>
            <w:r w:rsidR="00057B5F" w:rsidRPr="00E775D1">
              <w:rPr>
                <w:rFonts w:ascii="Times New Roman" w:eastAsia="Calibri" w:hAnsi="Times New Roman" w:cs="Times New Roman"/>
                <w:bCs/>
                <w:sz w:val="24"/>
                <w:szCs w:val="24"/>
              </w:rPr>
              <w:t>Rokantiškių</w:t>
            </w:r>
            <w:r w:rsidR="00E66BEF" w:rsidRPr="00E775D1">
              <w:rPr>
                <w:rFonts w:ascii="Times New Roman" w:eastAsia="Calibri" w:hAnsi="Times New Roman" w:cs="Times New Roman"/>
                <w:bCs/>
                <w:sz w:val="24"/>
                <w:szCs w:val="24"/>
              </w:rPr>
              <w:t xml:space="preserve"> kapinės),</w:t>
            </w:r>
          </w:p>
          <w:p w14:paraId="05820FA8" w14:textId="0EF726C7" w:rsidR="002F119A" w:rsidRPr="00E775D1" w:rsidRDefault="002F119A" w:rsidP="00B27BA1">
            <w:pPr>
              <w:pStyle w:val="Sraopastraipa"/>
              <w:ind w:firstLine="0"/>
              <w:rPr>
                <w:rFonts w:ascii="Times New Roman" w:eastAsia="Calibri" w:hAnsi="Times New Roman" w:cs="Times New Roman"/>
                <w:bCs/>
                <w:sz w:val="24"/>
                <w:szCs w:val="24"/>
              </w:rPr>
            </w:pPr>
          </w:p>
        </w:tc>
      </w:tr>
      <w:tr w:rsidR="00B64368" w:rsidRPr="00E775D1" w14:paraId="58149593" w14:textId="77777777" w:rsidTr="7F4F6258">
        <w:tc>
          <w:tcPr>
            <w:tcW w:w="565" w:type="dxa"/>
          </w:tcPr>
          <w:p w14:paraId="34DEF414" w14:textId="2957CF7B" w:rsidR="00B64368" w:rsidRPr="00E775D1" w:rsidRDefault="00280015" w:rsidP="002F119A">
            <w:pPr>
              <w:rPr>
                <w:rFonts w:ascii="Times New Roman" w:hAnsi="Times New Roman" w:cs="Times New Roman"/>
                <w:b/>
                <w:color w:val="000000"/>
                <w:sz w:val="24"/>
                <w:szCs w:val="24"/>
              </w:rPr>
            </w:pPr>
            <w:r w:rsidRPr="00E775D1">
              <w:rPr>
                <w:rFonts w:ascii="Times New Roman" w:hAnsi="Times New Roman" w:cs="Times New Roman"/>
                <w:b/>
                <w:color w:val="000000"/>
                <w:sz w:val="24"/>
                <w:szCs w:val="24"/>
              </w:rPr>
              <w:t>7</w:t>
            </w:r>
            <w:r w:rsidR="006F1AD3" w:rsidRPr="00E775D1">
              <w:rPr>
                <w:rFonts w:ascii="Times New Roman" w:hAnsi="Times New Roman" w:cs="Times New Roman"/>
                <w:b/>
                <w:color w:val="000000"/>
                <w:sz w:val="24"/>
                <w:szCs w:val="24"/>
              </w:rPr>
              <w:t>.</w:t>
            </w:r>
          </w:p>
        </w:tc>
        <w:tc>
          <w:tcPr>
            <w:tcW w:w="3512" w:type="dxa"/>
          </w:tcPr>
          <w:p w14:paraId="1C48DA72" w14:textId="09596388" w:rsidR="00B64368" w:rsidRPr="00E775D1" w:rsidRDefault="3C4326B8" w:rsidP="3C4326B8">
            <w:pPr>
              <w:rPr>
                <w:rFonts w:ascii="Times New Roman" w:hAnsi="Times New Roman" w:cs="Times New Roman"/>
                <w:b/>
                <w:bCs/>
                <w:color w:val="000000"/>
                <w:sz w:val="24"/>
                <w:szCs w:val="24"/>
              </w:rPr>
            </w:pPr>
            <w:r w:rsidRPr="00E775D1">
              <w:rPr>
                <w:rFonts w:ascii="Times New Roman" w:hAnsi="Times New Roman" w:cs="Times New Roman"/>
                <w:b/>
                <w:bCs/>
                <w:color w:val="000000" w:themeColor="text1"/>
                <w:sz w:val="24"/>
                <w:szCs w:val="24"/>
              </w:rPr>
              <w:t>Prekių pristatymo</w:t>
            </w:r>
            <w:r w:rsidR="00E775D1" w:rsidRPr="00E775D1">
              <w:rPr>
                <w:rFonts w:ascii="Times New Roman" w:hAnsi="Times New Roman" w:cs="Times New Roman"/>
                <w:b/>
                <w:bCs/>
                <w:color w:val="000000" w:themeColor="text1"/>
                <w:sz w:val="24"/>
                <w:szCs w:val="24"/>
              </w:rPr>
              <w:t xml:space="preserve"> </w:t>
            </w:r>
            <w:r w:rsidR="00E775D1" w:rsidRPr="00E775D1">
              <w:rPr>
                <w:rFonts w:ascii="Times New Roman" w:hAnsi="Times New Roman" w:cs="Times New Roman"/>
                <w:b/>
                <w:bCs/>
                <w:color w:val="000000" w:themeColor="text1"/>
              </w:rPr>
              <w:t>ir</w:t>
            </w:r>
            <w:r w:rsidRPr="00E775D1">
              <w:rPr>
                <w:rFonts w:ascii="Times New Roman" w:hAnsi="Times New Roman" w:cs="Times New Roman"/>
                <w:b/>
                <w:bCs/>
                <w:color w:val="000000" w:themeColor="text1"/>
                <w:sz w:val="24"/>
                <w:szCs w:val="24"/>
              </w:rPr>
              <w:t xml:space="preserve"> darbų terminas</w:t>
            </w:r>
          </w:p>
        </w:tc>
        <w:tc>
          <w:tcPr>
            <w:tcW w:w="5557" w:type="dxa"/>
            <w:gridSpan w:val="2"/>
          </w:tcPr>
          <w:p w14:paraId="0AF79B7C" w14:textId="098B2F94" w:rsidR="00B64368" w:rsidRPr="00E775D1" w:rsidRDefault="00F83BAB" w:rsidP="00D06C46">
            <w:pPr>
              <w:tabs>
                <w:tab w:val="left" w:pos="567"/>
              </w:tabs>
              <w:spacing w:before="60" w:after="60"/>
              <w:contextualSpacing/>
              <w:jc w:val="both"/>
              <w:rPr>
                <w:rFonts w:ascii="Times New Roman" w:eastAsia="Calibri" w:hAnsi="Times New Roman" w:cs="Times New Roman"/>
                <w:bCs/>
                <w:sz w:val="24"/>
                <w:szCs w:val="24"/>
              </w:rPr>
            </w:pPr>
            <w:r w:rsidRPr="00E775D1">
              <w:rPr>
                <w:rFonts w:ascii="Times New Roman" w:eastAsia="Arial Unicode MS" w:hAnsi="Times New Roman" w:cs="Times New Roman"/>
                <w:sz w:val="24"/>
                <w:szCs w:val="24"/>
                <w:bdr w:val="nil"/>
                <w:lang w:eastAsia="lt-LT"/>
              </w:rPr>
              <w:t xml:space="preserve"> </w:t>
            </w:r>
            <w:sdt>
              <w:sdtPr>
                <w:rPr>
                  <w:rFonts w:ascii="Times New Roman" w:eastAsia="Arial Unicode MS" w:hAnsi="Times New Roman" w:cs="Times New Roman"/>
                  <w:sz w:val="24"/>
                  <w:szCs w:val="24"/>
                  <w:bdr w:val="nil"/>
                  <w:lang w:eastAsia="lt-LT"/>
                </w:rPr>
                <w:id w:val="1532754179"/>
                <w:placeholder>
                  <w:docPart w:val="FB126283F5264166B97D5B6B7EC9CA00"/>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Pr="00E775D1">
                  <w:rPr>
                    <w:rFonts w:ascii="Times New Roman" w:eastAsia="Arial Unicode MS" w:hAnsi="Times New Roman" w:cs="Times New Roman"/>
                    <w:sz w:val="24"/>
                    <w:szCs w:val="24"/>
                    <w:bdr w:val="nil"/>
                    <w:lang w:eastAsia="lt-LT"/>
                  </w:rPr>
                  <w:t>ne vėliau kaip per</w:t>
                </w:r>
              </w:sdtContent>
            </w:sdt>
            <w:r w:rsidR="006F3E1B" w:rsidRPr="00E775D1">
              <w:rPr>
                <w:rFonts w:ascii="Times New Roman" w:hAnsi="Times New Roman" w:cs="Times New Roman"/>
                <w:sz w:val="24"/>
                <w:szCs w:val="24"/>
              </w:rPr>
              <w:t xml:space="preserve"> </w:t>
            </w:r>
            <w:r w:rsidR="00451750" w:rsidRPr="00E775D1">
              <w:rPr>
                <w:rFonts w:ascii="Times New Roman" w:hAnsi="Times New Roman" w:cs="Times New Roman"/>
                <w:sz w:val="24"/>
                <w:szCs w:val="24"/>
              </w:rPr>
              <w:t>3</w:t>
            </w:r>
            <w:r w:rsidRPr="00E775D1">
              <w:rPr>
                <w:rFonts w:ascii="Times New Roman" w:hAnsi="Times New Roman" w:cs="Times New Roman"/>
                <w:sz w:val="24"/>
                <w:szCs w:val="24"/>
              </w:rPr>
              <w:t>0 darbo dienų</w:t>
            </w:r>
            <w:r w:rsidR="006F3E1B" w:rsidRPr="00E775D1">
              <w:rPr>
                <w:rFonts w:ascii="Times New Roman" w:eastAsia="Arial Unicode MS" w:hAnsi="Times New Roman" w:cs="Times New Roman"/>
                <w:sz w:val="24"/>
                <w:szCs w:val="24"/>
                <w:bdr w:val="nil"/>
                <w:lang w:eastAsia="lt-LT"/>
              </w:rPr>
              <w:t xml:space="preserve"> nuo </w:t>
            </w:r>
            <w:sdt>
              <w:sdtPr>
                <w:rPr>
                  <w:rFonts w:ascii="Times New Roman" w:hAnsi="Times New Roman" w:cs="Times New Roman"/>
                  <w:sz w:val="24"/>
                  <w:szCs w:val="24"/>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1C6C2F" w:rsidRPr="00E775D1">
                  <w:rPr>
                    <w:rFonts w:ascii="Times New Roman" w:hAnsi="Times New Roman" w:cs="Times New Roman"/>
                    <w:sz w:val="24"/>
                    <w:szCs w:val="24"/>
                  </w:rPr>
                  <w:t>Sutarties įsigaliojimo dienos.</w:t>
                </w:r>
              </w:sdtContent>
            </w:sdt>
            <w:r w:rsidR="006F3E1B" w:rsidRPr="00E775D1">
              <w:rPr>
                <w:rFonts w:ascii="Times New Roman" w:eastAsia="Calibri" w:hAnsi="Times New Roman" w:cs="Times New Roman"/>
                <w:bCs/>
                <w:sz w:val="24"/>
                <w:szCs w:val="24"/>
              </w:rPr>
              <w:t xml:space="preserve"> </w:t>
            </w:r>
          </w:p>
        </w:tc>
      </w:tr>
      <w:tr w:rsidR="00B64368" w:rsidRPr="00E775D1" w14:paraId="17868E8E" w14:textId="77777777" w:rsidTr="7F4F6258">
        <w:trPr>
          <w:trHeight w:val="1979"/>
        </w:trPr>
        <w:tc>
          <w:tcPr>
            <w:tcW w:w="565" w:type="dxa"/>
          </w:tcPr>
          <w:p w14:paraId="7B00B4DA" w14:textId="06FBDAB8" w:rsidR="00B64368" w:rsidRPr="00E775D1" w:rsidRDefault="0076531D" w:rsidP="002F119A">
            <w:pPr>
              <w:rPr>
                <w:rFonts w:ascii="Times New Roman" w:hAnsi="Times New Roman" w:cs="Times New Roman"/>
                <w:b/>
                <w:sz w:val="24"/>
                <w:szCs w:val="24"/>
              </w:rPr>
            </w:pPr>
            <w:r>
              <w:rPr>
                <w:rFonts w:ascii="Times New Roman" w:hAnsi="Times New Roman" w:cs="Times New Roman"/>
                <w:b/>
                <w:sz w:val="24"/>
                <w:szCs w:val="24"/>
              </w:rPr>
              <w:t>8</w:t>
            </w:r>
            <w:r w:rsidR="006F3E1B" w:rsidRPr="00E775D1">
              <w:rPr>
                <w:rFonts w:ascii="Times New Roman" w:hAnsi="Times New Roman" w:cs="Times New Roman"/>
                <w:b/>
                <w:sz w:val="24"/>
                <w:szCs w:val="24"/>
              </w:rPr>
              <w:t>.</w:t>
            </w:r>
          </w:p>
        </w:tc>
        <w:tc>
          <w:tcPr>
            <w:tcW w:w="3512" w:type="dxa"/>
          </w:tcPr>
          <w:p w14:paraId="5D63C86F" w14:textId="2ADC4D0A" w:rsidR="00B64368" w:rsidRPr="00E775D1" w:rsidRDefault="00B64368" w:rsidP="006F3E1B">
            <w:pPr>
              <w:rPr>
                <w:rFonts w:ascii="Times New Roman" w:hAnsi="Times New Roman" w:cs="Times New Roman"/>
                <w:b/>
                <w:sz w:val="24"/>
                <w:szCs w:val="24"/>
              </w:rPr>
            </w:pPr>
            <w:r w:rsidRPr="00E775D1">
              <w:rPr>
                <w:rFonts w:ascii="Times New Roman" w:hAnsi="Times New Roman" w:cs="Times New Roman"/>
                <w:b/>
                <w:sz w:val="24"/>
                <w:szCs w:val="24"/>
              </w:rPr>
              <w:t>Kokybė ir trūkumų pašalinimas</w:t>
            </w:r>
          </w:p>
        </w:tc>
        <w:tc>
          <w:tcPr>
            <w:tcW w:w="5557" w:type="dxa"/>
            <w:gridSpan w:val="2"/>
          </w:tcPr>
          <w:p w14:paraId="65197C8F" w14:textId="158AC03A" w:rsidR="0056709C" w:rsidRPr="00E775D1" w:rsidRDefault="00B64368" w:rsidP="0076531D">
            <w:pPr>
              <w:pStyle w:val="Sraopastraipa"/>
              <w:numPr>
                <w:ilvl w:val="1"/>
                <w:numId w:val="16"/>
              </w:numPr>
              <w:tabs>
                <w:tab w:val="left" w:pos="0"/>
              </w:tabs>
              <w:ind w:left="-219" w:firstLine="284"/>
              <w:jc w:val="both"/>
              <w:rPr>
                <w:rStyle w:val="Laukeliai"/>
                <w:rFonts w:ascii="Times New Roman" w:hAnsi="Times New Roman" w:cs="Times New Roman"/>
                <w:sz w:val="24"/>
                <w:szCs w:val="24"/>
              </w:rPr>
            </w:pPr>
            <w:r w:rsidRPr="00E775D1">
              <w:rPr>
                <w:rStyle w:val="Laukeliai"/>
                <w:rFonts w:ascii="Times New Roman" w:hAnsi="Times New Roman" w:cs="Times New Roman"/>
                <w:sz w:val="24"/>
                <w:szCs w:val="24"/>
              </w:rPr>
              <w:t>Tiekėjas patvirtina, kad parduodam</w:t>
            </w:r>
            <w:r w:rsidR="00622D50" w:rsidRPr="00E775D1">
              <w:rPr>
                <w:rStyle w:val="Laukeliai"/>
                <w:rFonts w:ascii="Times New Roman" w:hAnsi="Times New Roman" w:cs="Times New Roman"/>
                <w:sz w:val="24"/>
                <w:szCs w:val="24"/>
              </w:rPr>
              <w:t>a</w:t>
            </w:r>
            <w:r w:rsidRPr="00E775D1">
              <w:rPr>
                <w:rStyle w:val="Laukeliai"/>
                <w:rFonts w:ascii="Times New Roman" w:hAnsi="Times New Roman" w:cs="Times New Roman"/>
                <w:sz w:val="24"/>
                <w:szCs w:val="24"/>
              </w:rPr>
              <w:t xml:space="preserve"> Prekė yra tinkam</w:t>
            </w:r>
            <w:r w:rsidR="00622D50" w:rsidRPr="00E775D1">
              <w:rPr>
                <w:rStyle w:val="Laukeliai"/>
                <w:rFonts w:ascii="Times New Roman" w:hAnsi="Times New Roman" w:cs="Times New Roman"/>
                <w:sz w:val="24"/>
                <w:szCs w:val="24"/>
              </w:rPr>
              <w:t>a</w:t>
            </w:r>
            <w:r w:rsidRPr="00E775D1">
              <w:rPr>
                <w:rStyle w:val="Laukeliai"/>
                <w:rFonts w:ascii="Times New Roman" w:hAnsi="Times New Roman" w:cs="Times New Roman"/>
                <w:sz w:val="24"/>
                <w:szCs w:val="24"/>
              </w:rPr>
              <w:t xml:space="preserve"> naudoti pagal j</w:t>
            </w:r>
            <w:r w:rsidR="00622D50" w:rsidRPr="00E775D1">
              <w:rPr>
                <w:rStyle w:val="Laukeliai"/>
                <w:rFonts w:ascii="Times New Roman" w:hAnsi="Times New Roman" w:cs="Times New Roman"/>
                <w:sz w:val="24"/>
                <w:szCs w:val="24"/>
              </w:rPr>
              <w:t>os</w:t>
            </w:r>
            <w:r w:rsidRPr="00E775D1">
              <w:rPr>
                <w:rStyle w:val="Laukeliai"/>
                <w:rFonts w:ascii="Times New Roman" w:hAnsi="Times New Roman" w:cs="Times New Roman"/>
                <w:sz w:val="24"/>
                <w:szCs w:val="24"/>
              </w:rPr>
              <w:t xml:space="preserve"> tikslinę paskirtį, kad nėra paslėptų Prek</w:t>
            </w:r>
            <w:r w:rsidR="00622D50" w:rsidRPr="00E775D1">
              <w:rPr>
                <w:rStyle w:val="Laukeliai"/>
                <w:rFonts w:ascii="Times New Roman" w:hAnsi="Times New Roman" w:cs="Times New Roman"/>
                <w:sz w:val="24"/>
                <w:szCs w:val="24"/>
              </w:rPr>
              <w:t>ės</w:t>
            </w:r>
            <w:r w:rsidRPr="00E775D1">
              <w:rPr>
                <w:rStyle w:val="Laukeliai"/>
                <w:rFonts w:ascii="Times New Roman" w:hAnsi="Times New Roman" w:cs="Times New Roman"/>
                <w:sz w:val="24"/>
                <w:szCs w:val="24"/>
              </w:rPr>
              <w:t xml:space="preserve"> trūkumų, dėl kurių Prek</w:t>
            </w:r>
            <w:r w:rsidR="00622D50" w:rsidRPr="00E775D1">
              <w:rPr>
                <w:rStyle w:val="Laukeliai"/>
                <w:rFonts w:ascii="Times New Roman" w:hAnsi="Times New Roman" w:cs="Times New Roman"/>
                <w:sz w:val="24"/>
                <w:szCs w:val="24"/>
              </w:rPr>
              <w:t>ė</w:t>
            </w:r>
            <w:r w:rsidR="003712D7" w:rsidRPr="00E775D1">
              <w:rPr>
                <w:rStyle w:val="Laukeliai"/>
                <w:rFonts w:ascii="Times New Roman" w:hAnsi="Times New Roman" w:cs="Times New Roman"/>
                <w:sz w:val="24"/>
                <w:szCs w:val="24"/>
              </w:rPr>
              <w:t>s</w:t>
            </w:r>
            <w:r w:rsidRPr="00E775D1">
              <w:rPr>
                <w:rStyle w:val="Laukeliai"/>
                <w:rFonts w:ascii="Times New Roman" w:hAnsi="Times New Roman" w:cs="Times New Roman"/>
                <w:sz w:val="24"/>
                <w:szCs w:val="24"/>
              </w:rPr>
              <w:t xml:space="preserve"> nebūtų galima naudoti pagal j</w:t>
            </w:r>
            <w:r w:rsidR="003712D7" w:rsidRPr="00E775D1">
              <w:rPr>
                <w:rStyle w:val="Laukeliai"/>
                <w:rFonts w:ascii="Times New Roman" w:hAnsi="Times New Roman" w:cs="Times New Roman"/>
                <w:sz w:val="24"/>
                <w:szCs w:val="24"/>
              </w:rPr>
              <w:t>os</w:t>
            </w:r>
            <w:r w:rsidRPr="00E775D1">
              <w:rPr>
                <w:rStyle w:val="Laukeliai"/>
                <w:rFonts w:ascii="Times New Roman" w:hAnsi="Times New Roman" w:cs="Times New Roman"/>
                <w:sz w:val="24"/>
                <w:szCs w:val="24"/>
              </w:rPr>
              <w:t xml:space="preserve"> tikslinę paskirtį arba dėl kuri</w:t>
            </w:r>
            <w:r w:rsidR="003712D7" w:rsidRPr="00E775D1">
              <w:rPr>
                <w:rStyle w:val="Laukeliai"/>
                <w:rFonts w:ascii="Times New Roman" w:hAnsi="Times New Roman" w:cs="Times New Roman"/>
                <w:sz w:val="24"/>
                <w:szCs w:val="24"/>
              </w:rPr>
              <w:t>os</w:t>
            </w:r>
            <w:r w:rsidRPr="00E775D1">
              <w:rPr>
                <w:rStyle w:val="Laukeliai"/>
                <w:rFonts w:ascii="Times New Roman" w:hAnsi="Times New Roman" w:cs="Times New Roman"/>
                <w:sz w:val="24"/>
                <w:szCs w:val="24"/>
              </w:rPr>
              <w:t xml:space="preserve"> sumažėtų Prek</w:t>
            </w:r>
            <w:r w:rsidR="003712D7" w:rsidRPr="00E775D1">
              <w:rPr>
                <w:rStyle w:val="Laukeliai"/>
                <w:rFonts w:ascii="Times New Roman" w:hAnsi="Times New Roman" w:cs="Times New Roman"/>
                <w:sz w:val="24"/>
                <w:szCs w:val="24"/>
              </w:rPr>
              <w:t>ės</w:t>
            </w:r>
            <w:r w:rsidRPr="00E775D1">
              <w:rPr>
                <w:rStyle w:val="Laukeliai"/>
                <w:rFonts w:ascii="Times New Roman" w:hAnsi="Times New Roman" w:cs="Times New Roman"/>
                <w:sz w:val="24"/>
                <w:szCs w:val="24"/>
              </w:rPr>
              <w:t xml:space="preserve"> naudingumas.</w:t>
            </w:r>
          </w:p>
          <w:p w14:paraId="7C7C0081" w14:textId="3C2C506C" w:rsidR="0076531D" w:rsidRDefault="00B64368" w:rsidP="0076531D">
            <w:pPr>
              <w:pStyle w:val="Sraopastraipa"/>
              <w:numPr>
                <w:ilvl w:val="1"/>
                <w:numId w:val="16"/>
              </w:numPr>
              <w:tabs>
                <w:tab w:val="left" w:pos="0"/>
              </w:tabs>
              <w:ind w:left="0" w:firstLine="65"/>
              <w:jc w:val="both"/>
              <w:rPr>
                <w:rStyle w:val="Laukeliai"/>
                <w:rFonts w:ascii="Times New Roman" w:hAnsi="Times New Roman" w:cs="Times New Roman"/>
                <w:sz w:val="24"/>
                <w:szCs w:val="24"/>
              </w:rPr>
            </w:pPr>
            <w:r w:rsidRPr="00E775D1">
              <w:rPr>
                <w:rStyle w:val="Laukeliai"/>
                <w:rFonts w:ascii="Times New Roman" w:hAnsi="Times New Roman" w:cs="Times New Roman"/>
                <w:sz w:val="24"/>
                <w:szCs w:val="24"/>
              </w:rPr>
              <w:t>Už nustatytų Prek</w:t>
            </w:r>
            <w:r w:rsidR="004916CA" w:rsidRPr="00E775D1">
              <w:rPr>
                <w:rStyle w:val="Laukeliai"/>
                <w:rFonts w:ascii="Times New Roman" w:hAnsi="Times New Roman" w:cs="Times New Roman"/>
                <w:sz w:val="24"/>
                <w:szCs w:val="24"/>
              </w:rPr>
              <w:t>ės</w:t>
            </w:r>
            <w:r w:rsidRPr="00E775D1">
              <w:rPr>
                <w:rStyle w:val="Laukeliai"/>
                <w:rFonts w:ascii="Times New Roman" w:hAnsi="Times New Roman" w:cs="Times New Roman"/>
                <w:sz w:val="24"/>
                <w:szCs w:val="24"/>
              </w:rPr>
              <w:t xml:space="preserve"> trūkumų nepašalinimą per nustatytą terminą Tiekėjas, </w:t>
            </w:r>
            <w:r w:rsidR="006F3916" w:rsidRPr="00E775D1">
              <w:rPr>
                <w:rStyle w:val="Laukeliai"/>
                <w:rFonts w:ascii="Times New Roman" w:hAnsi="Times New Roman" w:cs="Times New Roman"/>
                <w:sz w:val="24"/>
                <w:szCs w:val="24"/>
              </w:rPr>
              <w:t xml:space="preserve">Užsakovui </w:t>
            </w:r>
            <w:r w:rsidRPr="00E775D1">
              <w:rPr>
                <w:rStyle w:val="Laukeliai"/>
                <w:rFonts w:ascii="Times New Roman" w:hAnsi="Times New Roman" w:cs="Times New Roman"/>
                <w:sz w:val="24"/>
                <w:szCs w:val="24"/>
              </w:rPr>
              <w:t xml:space="preserve">pareikalavus, moka </w:t>
            </w:r>
            <w:r w:rsidR="006F3916" w:rsidRPr="00E775D1">
              <w:rPr>
                <w:rStyle w:val="Laukeliai"/>
                <w:rFonts w:ascii="Times New Roman" w:hAnsi="Times New Roman" w:cs="Times New Roman"/>
                <w:sz w:val="24"/>
                <w:szCs w:val="24"/>
              </w:rPr>
              <w:t>Užsakovui</w:t>
            </w:r>
            <w:r w:rsidRPr="00E775D1">
              <w:rPr>
                <w:rStyle w:val="Laukeliai"/>
                <w:rFonts w:ascii="Times New Roman" w:hAnsi="Times New Roman" w:cs="Times New Roman"/>
                <w:sz w:val="24"/>
                <w:szCs w:val="24"/>
              </w:rPr>
              <w:t xml:space="preserve"> 0,05 procentų nuo trūkumų turinčių Prek</w:t>
            </w:r>
            <w:r w:rsidR="004916CA" w:rsidRPr="00E775D1">
              <w:rPr>
                <w:rStyle w:val="Laukeliai"/>
                <w:rFonts w:ascii="Times New Roman" w:hAnsi="Times New Roman" w:cs="Times New Roman"/>
                <w:sz w:val="24"/>
                <w:szCs w:val="24"/>
              </w:rPr>
              <w:t>ės</w:t>
            </w:r>
            <w:r w:rsidRPr="00E775D1">
              <w:rPr>
                <w:rStyle w:val="Laukeliai"/>
                <w:rFonts w:ascii="Times New Roman" w:hAnsi="Times New Roman" w:cs="Times New Roman"/>
                <w:sz w:val="24"/>
                <w:szCs w:val="24"/>
              </w:rPr>
              <w:t xml:space="preserve"> kainos dydžio delspinigius už kiekvieną uždelstą dieną (tačiau bet kokiu atveju ne mažiau kaip </w:t>
            </w:r>
            <w:sdt>
              <w:sdtPr>
                <w:rPr>
                  <w:rFonts w:ascii="Times New Roman" w:hAnsi="Times New Roman" w:cs="Times New Roman"/>
                  <w:bCs/>
                  <w:sz w:val="24"/>
                  <w:szCs w:val="24"/>
                </w:rPr>
                <w:id w:val="-202720603"/>
                <w:placeholder>
                  <w:docPart w:val="959D96954FE245BEBB695F48224960CA"/>
                </w:placeholder>
                <w:text/>
              </w:sdtPr>
              <w:sdtEndPr/>
              <w:sdtContent>
                <w:r w:rsidRPr="00E775D1">
                  <w:rPr>
                    <w:rFonts w:ascii="Times New Roman" w:hAnsi="Times New Roman" w:cs="Times New Roman"/>
                    <w:bCs/>
                    <w:sz w:val="24"/>
                    <w:szCs w:val="24"/>
                  </w:rPr>
                  <w:t>30,00</w:t>
                </w:r>
              </w:sdtContent>
            </w:sdt>
            <w:r w:rsidRPr="00E775D1">
              <w:rPr>
                <w:rStyle w:val="Laukeliai"/>
                <w:rFonts w:ascii="Times New Roman" w:hAnsi="Times New Roman" w:cs="Times New Roman"/>
                <w:sz w:val="24"/>
                <w:szCs w:val="24"/>
              </w:rPr>
              <w:t xml:space="preserve"> EUR (trisdešimt eurų 00 ct)</w:t>
            </w:r>
            <w:r w:rsidR="00280015" w:rsidRPr="00E775D1">
              <w:rPr>
                <w:rStyle w:val="Laukeliai"/>
                <w:rFonts w:ascii="Times New Roman" w:hAnsi="Times New Roman" w:cs="Times New Roman"/>
                <w:sz w:val="24"/>
                <w:szCs w:val="24"/>
              </w:rPr>
              <w:t xml:space="preserve"> už vieną vėlavimo laikotarpį).</w:t>
            </w:r>
          </w:p>
          <w:p w14:paraId="21ECE128" w14:textId="6E84ECC4" w:rsidR="002F5DD1" w:rsidRPr="00E775D1" w:rsidRDefault="004E05B4" w:rsidP="0076531D">
            <w:pPr>
              <w:pStyle w:val="Sraopastraipa"/>
              <w:numPr>
                <w:ilvl w:val="1"/>
                <w:numId w:val="16"/>
              </w:numPr>
              <w:tabs>
                <w:tab w:val="left" w:pos="0"/>
              </w:tabs>
              <w:ind w:left="0" w:firstLine="0"/>
              <w:jc w:val="both"/>
              <w:rPr>
                <w:rFonts w:ascii="Times New Roman" w:eastAsia="Calibri" w:hAnsi="Times New Roman" w:cs="Times New Roman"/>
                <w:sz w:val="24"/>
                <w:szCs w:val="24"/>
              </w:rPr>
            </w:pPr>
            <w:r w:rsidRPr="00E775D1">
              <w:rPr>
                <w:rStyle w:val="Laukeliai"/>
                <w:rFonts w:ascii="Times New Roman" w:hAnsi="Times New Roman" w:cs="Times New Roman"/>
                <w:sz w:val="24"/>
                <w:szCs w:val="24"/>
              </w:rPr>
              <w:t>Pirkimo objektas – pilnas kelio atitvaro įrengimas (</w:t>
            </w:r>
            <w:proofErr w:type="spellStart"/>
            <w:r w:rsidRPr="00E775D1">
              <w:rPr>
                <w:rStyle w:val="Laukeliai"/>
                <w:rFonts w:ascii="Times New Roman" w:hAnsi="Times New Roman" w:cs="Times New Roman"/>
                <w:sz w:val="24"/>
                <w:szCs w:val="24"/>
              </w:rPr>
              <w:t>design</w:t>
            </w:r>
            <w:proofErr w:type="spellEnd"/>
            <w:r w:rsidRPr="00E775D1">
              <w:rPr>
                <w:rStyle w:val="Laukeliai"/>
                <w:rFonts w:ascii="Times New Roman" w:hAnsi="Times New Roman" w:cs="Times New Roman"/>
                <w:sz w:val="24"/>
                <w:szCs w:val="24"/>
              </w:rPr>
              <w:t xml:space="preserve"> &amp; </w:t>
            </w:r>
            <w:proofErr w:type="spellStart"/>
            <w:r w:rsidRPr="00E775D1">
              <w:rPr>
                <w:rStyle w:val="Laukeliai"/>
                <w:rFonts w:ascii="Times New Roman" w:hAnsi="Times New Roman" w:cs="Times New Roman"/>
                <w:sz w:val="24"/>
                <w:szCs w:val="24"/>
              </w:rPr>
              <w:t>build</w:t>
            </w:r>
            <w:proofErr w:type="spellEnd"/>
            <w:r w:rsidRPr="00E775D1">
              <w:rPr>
                <w:rStyle w:val="Laukeliai"/>
                <w:rFonts w:ascii="Times New Roman" w:hAnsi="Times New Roman" w:cs="Times New Roman"/>
                <w:sz w:val="24"/>
                <w:szCs w:val="24"/>
              </w:rPr>
              <w:t>), apimantis projektavimą, elektros infrastruktūros sprendinių parengimą ir įrengimą, pamatų įrengimą, atitvaro montavimą, paleidimo–derinimo darbus ir parengimą eksploatacija</w:t>
            </w:r>
            <w:r w:rsidR="00A7555B" w:rsidRPr="00E775D1">
              <w:rPr>
                <w:rStyle w:val="Laukeliai"/>
                <w:rFonts w:ascii="Times New Roman" w:hAnsi="Times New Roman" w:cs="Times New Roman"/>
                <w:sz w:val="24"/>
                <w:szCs w:val="24"/>
              </w:rPr>
              <w:t>i.</w:t>
            </w:r>
          </w:p>
        </w:tc>
      </w:tr>
      <w:tr w:rsidR="00D753AB" w:rsidRPr="00E775D1" w14:paraId="32D68EAE" w14:textId="77777777" w:rsidTr="7F4F6258">
        <w:tc>
          <w:tcPr>
            <w:tcW w:w="565" w:type="dxa"/>
          </w:tcPr>
          <w:p w14:paraId="784D3104" w14:textId="38016B2E" w:rsidR="00D753AB" w:rsidRPr="00E775D1" w:rsidRDefault="0076531D" w:rsidP="002F119A">
            <w:pPr>
              <w:rPr>
                <w:rFonts w:ascii="Times New Roman" w:hAnsi="Times New Roman" w:cs="Times New Roman"/>
                <w:b/>
                <w:sz w:val="24"/>
                <w:szCs w:val="24"/>
              </w:rPr>
            </w:pPr>
            <w:r>
              <w:rPr>
                <w:rFonts w:ascii="Times New Roman" w:hAnsi="Times New Roman" w:cs="Times New Roman"/>
                <w:b/>
                <w:sz w:val="24"/>
                <w:szCs w:val="24"/>
              </w:rPr>
              <w:t>9</w:t>
            </w:r>
            <w:r w:rsidR="00D753AB" w:rsidRPr="00E775D1">
              <w:rPr>
                <w:rFonts w:ascii="Times New Roman" w:hAnsi="Times New Roman" w:cs="Times New Roman"/>
                <w:b/>
                <w:sz w:val="24"/>
                <w:szCs w:val="24"/>
              </w:rPr>
              <w:t>.</w:t>
            </w:r>
          </w:p>
        </w:tc>
        <w:tc>
          <w:tcPr>
            <w:tcW w:w="3512" w:type="dxa"/>
          </w:tcPr>
          <w:p w14:paraId="445E5E6A" w14:textId="525A6535" w:rsidR="00D753AB" w:rsidRPr="00E775D1" w:rsidRDefault="3C4326B8" w:rsidP="006F3E1B">
            <w:pPr>
              <w:rPr>
                <w:rFonts w:ascii="Times New Roman" w:hAnsi="Times New Roman" w:cs="Times New Roman"/>
                <w:b/>
                <w:sz w:val="24"/>
                <w:szCs w:val="24"/>
              </w:rPr>
            </w:pPr>
            <w:r w:rsidRPr="00E775D1">
              <w:rPr>
                <w:rFonts w:ascii="Times New Roman" w:hAnsi="Times New Roman" w:cs="Times New Roman"/>
                <w:b/>
                <w:bCs/>
                <w:sz w:val="24"/>
                <w:szCs w:val="24"/>
              </w:rPr>
              <w:t>Garantija</w:t>
            </w:r>
          </w:p>
        </w:tc>
        <w:tc>
          <w:tcPr>
            <w:tcW w:w="5557" w:type="dxa"/>
            <w:gridSpan w:val="2"/>
          </w:tcPr>
          <w:p w14:paraId="672596D8" w14:textId="55A60EAA" w:rsidR="00D753AB" w:rsidRPr="00E775D1" w:rsidRDefault="003A0F05" w:rsidP="005763CF">
            <w:pPr>
              <w:pStyle w:val="Sraopastraipa"/>
              <w:tabs>
                <w:tab w:val="left" w:pos="567"/>
              </w:tabs>
              <w:ind w:left="0" w:firstLine="0"/>
              <w:jc w:val="both"/>
              <w:rPr>
                <w:rStyle w:val="Laukeliai"/>
                <w:rFonts w:ascii="Times New Roman" w:hAnsi="Times New Roman" w:cs="Times New Roman"/>
                <w:sz w:val="24"/>
                <w:szCs w:val="24"/>
              </w:rPr>
            </w:pPr>
            <w:r>
              <w:rPr>
                <w:rStyle w:val="Laukeliai"/>
                <w:rFonts w:ascii="Times New Roman" w:hAnsi="Times New Roman" w:cs="Times New Roman"/>
                <w:sz w:val="24"/>
                <w:szCs w:val="24"/>
              </w:rPr>
              <w:t xml:space="preserve">9.1. </w:t>
            </w:r>
            <w:r w:rsidR="00D753AB" w:rsidRPr="00E775D1">
              <w:rPr>
                <w:rStyle w:val="Laukeliai"/>
                <w:rFonts w:ascii="Times New Roman" w:hAnsi="Times New Roman" w:cs="Times New Roman"/>
                <w:sz w:val="24"/>
                <w:szCs w:val="24"/>
              </w:rPr>
              <w:t>Prek</w:t>
            </w:r>
            <w:r w:rsidR="00611F5F" w:rsidRPr="00E775D1">
              <w:rPr>
                <w:rStyle w:val="Laukeliai"/>
                <w:rFonts w:ascii="Times New Roman" w:hAnsi="Times New Roman" w:cs="Times New Roman"/>
                <w:sz w:val="24"/>
                <w:szCs w:val="24"/>
              </w:rPr>
              <w:t>ei</w:t>
            </w:r>
            <w:r w:rsidR="00D753AB" w:rsidRPr="00E775D1">
              <w:rPr>
                <w:rStyle w:val="Laukeliai"/>
                <w:rFonts w:ascii="Times New Roman" w:hAnsi="Times New Roman" w:cs="Times New Roman"/>
                <w:sz w:val="24"/>
                <w:szCs w:val="24"/>
              </w:rPr>
              <w:t xml:space="preserve"> suteikiamas</w:t>
            </w:r>
            <w:r w:rsidR="006A4D9E" w:rsidRPr="00E775D1">
              <w:rPr>
                <w:rStyle w:val="Laukeliai"/>
                <w:rFonts w:ascii="Times New Roman" w:hAnsi="Times New Roman" w:cs="Times New Roman"/>
                <w:sz w:val="24"/>
                <w:szCs w:val="24"/>
              </w:rPr>
              <w:t xml:space="preserve"> ne trumpesnis nei </w:t>
            </w:r>
            <w:r w:rsidR="00D753AB" w:rsidRPr="00E775D1">
              <w:rPr>
                <w:rStyle w:val="Laukeliai"/>
                <w:rFonts w:ascii="Times New Roman" w:hAnsi="Times New Roman" w:cs="Times New Roman"/>
                <w:sz w:val="24"/>
                <w:szCs w:val="24"/>
              </w:rPr>
              <w:t xml:space="preserve"> </w:t>
            </w:r>
            <w:sdt>
              <w:sdtPr>
                <w:rPr>
                  <w:rFonts w:ascii="Times New Roman" w:hAnsi="Times New Roman" w:cs="Times New Roman"/>
                  <w:color w:val="000000" w:themeColor="text1"/>
                  <w:sz w:val="24"/>
                  <w:szCs w:val="24"/>
                </w:rPr>
                <w:id w:val="1599516239"/>
                <w:placeholder>
                  <w:docPart w:val="59361708CC3E4E49ACC0D0ED2A7CA47D"/>
                </w:placeholder>
                <w:comboBox>
                  <w:listItem w:value="Choose an item."/>
                  <w:listItem w:displayText="24 mėn." w:value="24 mėn."/>
                  <w:listItem w:displayText="nurodyti kitą terminą" w:value="nurodyti kitą terminą"/>
                </w:comboBox>
              </w:sdtPr>
              <w:sdtEndPr/>
              <w:sdtContent>
                <w:r w:rsidR="00D72F3F" w:rsidRPr="00E775D1">
                  <w:rPr>
                    <w:rFonts w:ascii="Times New Roman" w:hAnsi="Times New Roman" w:cs="Times New Roman"/>
                    <w:color w:val="000000" w:themeColor="text1"/>
                    <w:sz w:val="24"/>
                    <w:szCs w:val="24"/>
                  </w:rPr>
                  <w:t>36</w:t>
                </w:r>
                <w:r w:rsidR="006A4D9E" w:rsidRPr="00E775D1">
                  <w:rPr>
                    <w:rFonts w:ascii="Times New Roman" w:hAnsi="Times New Roman" w:cs="Times New Roman"/>
                    <w:color w:val="000000" w:themeColor="text1"/>
                    <w:sz w:val="24"/>
                    <w:szCs w:val="24"/>
                  </w:rPr>
                  <w:t xml:space="preserve"> mėn.</w:t>
                </w:r>
              </w:sdtContent>
            </w:sdt>
            <w:r w:rsidR="00D753AB" w:rsidRPr="00E775D1">
              <w:rPr>
                <w:rFonts w:ascii="Times New Roman" w:hAnsi="Times New Roman" w:cs="Times New Roman"/>
                <w:color w:val="000000" w:themeColor="text1"/>
                <w:sz w:val="24"/>
                <w:szCs w:val="24"/>
              </w:rPr>
              <w:t xml:space="preserve"> Garantinis terminas.</w:t>
            </w:r>
          </w:p>
          <w:p w14:paraId="5787F371" w14:textId="12491BD4" w:rsidR="00FE3836" w:rsidRPr="00E775D1" w:rsidRDefault="003A0F05" w:rsidP="00585711">
            <w:pPr>
              <w:pStyle w:val="Sraopastraipa"/>
              <w:tabs>
                <w:tab w:val="left" w:pos="567"/>
              </w:tabs>
              <w:ind w:left="0" w:firstLine="0"/>
              <w:jc w:val="both"/>
              <w:rPr>
                <w:rFonts w:ascii="Times New Roman" w:hAnsi="Times New Roman" w:cs="Times New Roman"/>
                <w:bCs/>
                <w:sz w:val="24"/>
                <w:szCs w:val="24"/>
              </w:rPr>
            </w:pPr>
            <w:r>
              <w:rPr>
                <w:rStyle w:val="Laukeliai"/>
                <w:rFonts w:ascii="Times New Roman" w:hAnsi="Times New Roman" w:cs="Times New Roman"/>
                <w:sz w:val="24"/>
                <w:szCs w:val="24"/>
              </w:rPr>
              <w:t>9</w:t>
            </w:r>
            <w:r w:rsidR="00D753AB" w:rsidRPr="00E775D1">
              <w:rPr>
                <w:rStyle w:val="Laukeliai"/>
                <w:rFonts w:ascii="Times New Roman" w:hAnsi="Times New Roman" w:cs="Times New Roman"/>
                <w:sz w:val="24"/>
                <w:szCs w:val="24"/>
              </w:rPr>
              <w:t xml:space="preserve">.2. </w:t>
            </w:r>
            <w:r w:rsidR="00FE3836" w:rsidRPr="00E775D1">
              <w:rPr>
                <w:rFonts w:ascii="Times New Roman" w:hAnsi="Times New Roman" w:cs="Times New Roman"/>
                <w:sz w:val="24"/>
                <w:szCs w:val="24"/>
              </w:rPr>
              <w:t>Prek</w:t>
            </w:r>
            <w:r w:rsidR="00622D50" w:rsidRPr="00E775D1">
              <w:rPr>
                <w:rFonts w:ascii="Times New Roman" w:hAnsi="Times New Roman" w:cs="Times New Roman"/>
                <w:sz w:val="24"/>
                <w:szCs w:val="24"/>
              </w:rPr>
              <w:t>ės</w:t>
            </w:r>
            <w:r w:rsidR="00FE3836" w:rsidRPr="00E775D1">
              <w:rPr>
                <w:rFonts w:ascii="Times New Roman" w:hAnsi="Times New Roman" w:cs="Times New Roman"/>
                <w:sz w:val="24"/>
                <w:szCs w:val="24"/>
              </w:rPr>
              <w:t xml:space="preserve"> trūkumai pastebėti Prek</w:t>
            </w:r>
            <w:r w:rsidR="00622D50" w:rsidRPr="00E775D1">
              <w:rPr>
                <w:rFonts w:ascii="Times New Roman" w:hAnsi="Times New Roman" w:cs="Times New Roman"/>
                <w:sz w:val="24"/>
                <w:szCs w:val="24"/>
              </w:rPr>
              <w:t>ės</w:t>
            </w:r>
            <w:r w:rsidR="00FE3836" w:rsidRPr="00E775D1">
              <w:rPr>
                <w:rFonts w:ascii="Times New Roman" w:hAnsi="Times New Roman" w:cs="Times New Roman"/>
                <w:sz w:val="24"/>
                <w:szCs w:val="24"/>
              </w:rPr>
              <w:t xml:space="preserve"> perdavimo – priėmimo metu ar (ir) po akto pasirašymo turi būti pašalinti per </w:t>
            </w:r>
            <w:r w:rsidR="00D72F3F" w:rsidRPr="00E775D1">
              <w:rPr>
                <w:rFonts w:ascii="Times New Roman" w:hAnsi="Times New Roman" w:cs="Times New Roman"/>
                <w:sz w:val="24"/>
                <w:szCs w:val="24"/>
              </w:rPr>
              <w:t>3</w:t>
            </w:r>
            <w:r w:rsidR="00FE3836" w:rsidRPr="00E775D1">
              <w:rPr>
                <w:rFonts w:ascii="Times New Roman" w:hAnsi="Times New Roman" w:cs="Times New Roman"/>
                <w:bCs/>
                <w:sz w:val="24"/>
                <w:szCs w:val="24"/>
              </w:rPr>
              <w:t xml:space="preserve"> darbo dien</w:t>
            </w:r>
            <w:r w:rsidR="00D72F3F" w:rsidRPr="00E775D1">
              <w:rPr>
                <w:rFonts w:ascii="Times New Roman" w:hAnsi="Times New Roman" w:cs="Times New Roman"/>
                <w:bCs/>
                <w:sz w:val="24"/>
                <w:szCs w:val="24"/>
              </w:rPr>
              <w:t>as</w:t>
            </w:r>
            <w:r w:rsidR="00FE3836" w:rsidRPr="00E775D1">
              <w:rPr>
                <w:rFonts w:ascii="Times New Roman" w:hAnsi="Times New Roman" w:cs="Times New Roman"/>
                <w:bCs/>
                <w:sz w:val="24"/>
                <w:szCs w:val="24"/>
              </w:rPr>
              <w:t xml:space="preserve"> nuo informavimo apie pastebėtus trūkumus.</w:t>
            </w:r>
          </w:p>
          <w:p w14:paraId="7358DB00" w14:textId="41C6E5B5" w:rsidR="006B3A84" w:rsidRPr="00E775D1" w:rsidRDefault="003A0F05" w:rsidP="00585711">
            <w:pPr>
              <w:pStyle w:val="Sraopastraipa"/>
              <w:tabs>
                <w:tab w:val="left" w:pos="567"/>
              </w:tabs>
              <w:ind w:left="0" w:firstLine="0"/>
              <w:jc w:val="both"/>
              <w:rPr>
                <w:rStyle w:val="Laukeliai"/>
                <w:rFonts w:ascii="Times New Roman" w:hAnsi="Times New Roman" w:cs="Times New Roman"/>
                <w:sz w:val="24"/>
                <w:szCs w:val="24"/>
              </w:rPr>
            </w:pPr>
            <w:r>
              <w:rPr>
                <w:rFonts w:ascii="Times New Roman" w:hAnsi="Times New Roman" w:cs="Times New Roman"/>
                <w:sz w:val="24"/>
                <w:szCs w:val="24"/>
              </w:rPr>
              <w:t>9</w:t>
            </w:r>
            <w:r w:rsidR="006B3A84" w:rsidRPr="00E775D1">
              <w:rPr>
                <w:rFonts w:ascii="Times New Roman" w:hAnsi="Times New Roman" w:cs="Times New Roman"/>
                <w:sz w:val="24"/>
                <w:szCs w:val="24"/>
              </w:rPr>
              <w:t>.3 Prekėms taikomas</w:t>
            </w:r>
            <w:r w:rsidR="008941AF" w:rsidRPr="00E775D1">
              <w:rPr>
                <w:rFonts w:ascii="Times New Roman" w:hAnsi="Times New Roman" w:cs="Times New Roman"/>
                <w:sz w:val="24"/>
                <w:szCs w:val="24"/>
              </w:rPr>
              <w:t xml:space="preserve"> negarantinių gedimų šalinimas, tokių kaip eismo įvyki</w:t>
            </w:r>
            <w:r w:rsidR="001235AC" w:rsidRPr="00E775D1">
              <w:rPr>
                <w:rFonts w:ascii="Times New Roman" w:hAnsi="Times New Roman" w:cs="Times New Roman"/>
                <w:sz w:val="24"/>
                <w:szCs w:val="24"/>
              </w:rPr>
              <w:t>ai</w:t>
            </w:r>
            <w:r w:rsidR="008941AF" w:rsidRPr="00E775D1">
              <w:rPr>
                <w:rFonts w:ascii="Times New Roman" w:hAnsi="Times New Roman" w:cs="Times New Roman"/>
                <w:sz w:val="24"/>
                <w:szCs w:val="24"/>
              </w:rPr>
              <w:t xml:space="preserve"> ar tyčini</w:t>
            </w:r>
            <w:r w:rsidR="001235AC" w:rsidRPr="00E775D1">
              <w:rPr>
                <w:rFonts w:ascii="Times New Roman" w:hAnsi="Times New Roman" w:cs="Times New Roman"/>
                <w:sz w:val="24"/>
                <w:szCs w:val="24"/>
              </w:rPr>
              <w:t>s sugadinim</w:t>
            </w:r>
            <w:r w:rsidR="00487189" w:rsidRPr="00E775D1">
              <w:rPr>
                <w:rFonts w:ascii="Times New Roman" w:hAnsi="Times New Roman" w:cs="Times New Roman"/>
                <w:sz w:val="24"/>
                <w:szCs w:val="24"/>
              </w:rPr>
              <w:t xml:space="preserve">as. </w:t>
            </w:r>
            <w:r w:rsidR="00F60672" w:rsidRPr="00E775D1">
              <w:rPr>
                <w:rFonts w:ascii="Times New Roman" w:hAnsi="Times New Roman" w:cs="Times New Roman"/>
                <w:sz w:val="24"/>
                <w:szCs w:val="24"/>
              </w:rPr>
              <w:t xml:space="preserve">Užsakovas ir tiekėjas atskiru susitarimu suderina </w:t>
            </w:r>
            <w:r w:rsidR="00750B2A" w:rsidRPr="00E775D1">
              <w:rPr>
                <w:rFonts w:ascii="Times New Roman" w:hAnsi="Times New Roman" w:cs="Times New Roman"/>
                <w:sz w:val="24"/>
                <w:szCs w:val="24"/>
              </w:rPr>
              <w:t>darbų atlikimo laiką ir kainą.</w:t>
            </w:r>
          </w:p>
        </w:tc>
      </w:tr>
      <w:tr w:rsidR="00B64368" w:rsidRPr="00E775D1" w14:paraId="09952645" w14:textId="77777777" w:rsidTr="7F4F6258">
        <w:tc>
          <w:tcPr>
            <w:tcW w:w="565" w:type="dxa"/>
          </w:tcPr>
          <w:p w14:paraId="0BA91C32" w14:textId="38F183A8" w:rsidR="00B64368" w:rsidRPr="00E775D1" w:rsidRDefault="00FE3836" w:rsidP="002F119A">
            <w:pPr>
              <w:rPr>
                <w:rFonts w:ascii="Times New Roman" w:hAnsi="Times New Roman" w:cs="Times New Roman"/>
                <w:b/>
                <w:sz w:val="24"/>
                <w:szCs w:val="24"/>
              </w:rPr>
            </w:pPr>
            <w:r w:rsidRPr="00E775D1">
              <w:rPr>
                <w:rFonts w:ascii="Times New Roman" w:hAnsi="Times New Roman" w:cs="Times New Roman"/>
                <w:b/>
                <w:sz w:val="24"/>
                <w:szCs w:val="24"/>
              </w:rPr>
              <w:t>1</w:t>
            </w:r>
            <w:r w:rsidR="0076531D">
              <w:rPr>
                <w:rFonts w:ascii="Times New Roman" w:hAnsi="Times New Roman" w:cs="Times New Roman"/>
                <w:b/>
                <w:sz w:val="24"/>
                <w:szCs w:val="24"/>
              </w:rPr>
              <w:t>0</w:t>
            </w:r>
            <w:r w:rsidRPr="00E775D1">
              <w:rPr>
                <w:rFonts w:ascii="Times New Roman" w:hAnsi="Times New Roman" w:cs="Times New Roman"/>
                <w:b/>
                <w:sz w:val="24"/>
                <w:szCs w:val="24"/>
              </w:rPr>
              <w:t>.</w:t>
            </w:r>
          </w:p>
        </w:tc>
        <w:tc>
          <w:tcPr>
            <w:tcW w:w="3512" w:type="dxa"/>
          </w:tcPr>
          <w:p w14:paraId="74B6A63C" w14:textId="29095115" w:rsidR="00B64368" w:rsidRPr="00E775D1" w:rsidRDefault="00B64368" w:rsidP="00FE3836">
            <w:pPr>
              <w:rPr>
                <w:rFonts w:ascii="Times New Roman" w:hAnsi="Times New Roman" w:cs="Times New Roman"/>
                <w:b/>
                <w:sz w:val="24"/>
                <w:szCs w:val="24"/>
              </w:rPr>
            </w:pPr>
            <w:r w:rsidRPr="00E775D1">
              <w:rPr>
                <w:rFonts w:ascii="Times New Roman" w:hAnsi="Times New Roman" w:cs="Times New Roman"/>
                <w:b/>
                <w:sz w:val="24"/>
                <w:szCs w:val="24"/>
              </w:rPr>
              <w:t xml:space="preserve">Kartu su </w:t>
            </w:r>
            <w:r w:rsidR="00FE3836" w:rsidRPr="00E775D1">
              <w:rPr>
                <w:rFonts w:ascii="Times New Roman" w:hAnsi="Times New Roman" w:cs="Times New Roman"/>
                <w:b/>
                <w:sz w:val="24"/>
                <w:szCs w:val="24"/>
              </w:rPr>
              <w:t>Prekėmis</w:t>
            </w:r>
            <w:r w:rsidRPr="00E775D1">
              <w:rPr>
                <w:rFonts w:ascii="Times New Roman" w:hAnsi="Times New Roman" w:cs="Times New Roman"/>
                <w:b/>
                <w:sz w:val="24"/>
                <w:szCs w:val="24"/>
              </w:rPr>
              <w:t xml:space="preserve"> pateikiami dokumentai</w:t>
            </w:r>
          </w:p>
        </w:tc>
        <w:tc>
          <w:tcPr>
            <w:tcW w:w="5557" w:type="dxa"/>
            <w:gridSpan w:val="2"/>
          </w:tcPr>
          <w:p w14:paraId="1E143DD7" w14:textId="72AFEA5D" w:rsidR="00DE1854" w:rsidRPr="00E775D1" w:rsidRDefault="3C4326B8" w:rsidP="00E775D1">
            <w:pPr>
              <w:tabs>
                <w:tab w:val="left" w:pos="540"/>
              </w:tabs>
              <w:spacing w:before="60" w:after="60"/>
              <w:jc w:val="both"/>
              <w:rPr>
                <w:rFonts w:ascii="Times New Roman" w:hAnsi="Times New Roman" w:cs="Times New Roman"/>
                <w:iCs/>
                <w:sz w:val="24"/>
                <w:szCs w:val="24"/>
              </w:rPr>
            </w:pPr>
            <w:r w:rsidRPr="00E775D1">
              <w:rPr>
                <w:rStyle w:val="Laukeliai"/>
                <w:rFonts w:ascii="Times New Roman" w:hAnsi="Times New Roman" w:cs="Times New Roman"/>
                <w:sz w:val="24"/>
                <w:szCs w:val="24"/>
              </w:rPr>
              <w:t xml:space="preserve"> Naudojimo instrukcijos lietuvių</w:t>
            </w:r>
            <w:r w:rsidR="00E775D1" w:rsidRPr="00E775D1">
              <w:rPr>
                <w:rStyle w:val="Laukeliai"/>
                <w:rFonts w:ascii="Times New Roman" w:hAnsi="Times New Roman" w:cs="Times New Roman"/>
                <w:sz w:val="24"/>
                <w:szCs w:val="24"/>
              </w:rPr>
              <w:t xml:space="preserve"> k.,</w:t>
            </w:r>
            <w:r w:rsidRPr="00E775D1">
              <w:rPr>
                <w:rStyle w:val="Laukeliai"/>
                <w:rFonts w:ascii="Times New Roman" w:hAnsi="Times New Roman" w:cs="Times New Roman"/>
                <w:sz w:val="24"/>
                <w:szCs w:val="24"/>
              </w:rPr>
              <w:t xml:space="preserve"> </w:t>
            </w:r>
            <w:r w:rsidR="00117AF6" w:rsidRPr="00E775D1">
              <w:rPr>
                <w:rStyle w:val="Laukeliai"/>
                <w:rFonts w:ascii="Times New Roman" w:hAnsi="Times New Roman" w:cs="Times New Roman"/>
                <w:iCs/>
                <w:sz w:val="24"/>
                <w:szCs w:val="24"/>
              </w:rPr>
              <w:t>priėmimo-perdavimo aktai</w:t>
            </w:r>
            <w:r w:rsidR="00E775D1" w:rsidRPr="00E775D1">
              <w:rPr>
                <w:rStyle w:val="Laukeliai"/>
                <w:rFonts w:ascii="Times New Roman" w:hAnsi="Times New Roman" w:cs="Times New Roman"/>
                <w:iCs/>
                <w:sz w:val="24"/>
                <w:szCs w:val="24"/>
              </w:rPr>
              <w:t>.</w:t>
            </w:r>
          </w:p>
        </w:tc>
      </w:tr>
      <w:tr w:rsidR="003A0F05" w:rsidRPr="00E775D1" w14:paraId="5996CD19" w14:textId="77777777" w:rsidTr="7F4F6258">
        <w:tc>
          <w:tcPr>
            <w:tcW w:w="565" w:type="dxa"/>
          </w:tcPr>
          <w:p w14:paraId="4A4AD153" w14:textId="0B27A721" w:rsidR="003A0F05" w:rsidRPr="00E775D1" w:rsidRDefault="003A0F05" w:rsidP="002F119A">
            <w:pPr>
              <w:rPr>
                <w:rFonts w:ascii="Times New Roman" w:hAnsi="Times New Roman" w:cs="Times New Roman"/>
                <w:b/>
                <w:sz w:val="24"/>
                <w:szCs w:val="24"/>
              </w:rPr>
            </w:pPr>
            <w:r>
              <w:rPr>
                <w:rFonts w:ascii="Times New Roman" w:hAnsi="Times New Roman" w:cs="Times New Roman"/>
                <w:b/>
                <w:sz w:val="24"/>
                <w:szCs w:val="24"/>
              </w:rPr>
              <w:t>11</w:t>
            </w:r>
          </w:p>
        </w:tc>
        <w:tc>
          <w:tcPr>
            <w:tcW w:w="3512" w:type="dxa"/>
          </w:tcPr>
          <w:p w14:paraId="334D37D1" w14:textId="3DA0BF82" w:rsidR="003A0F05" w:rsidRPr="00E775D1" w:rsidRDefault="002C4670" w:rsidP="00FE3836">
            <w:pPr>
              <w:rPr>
                <w:rFonts w:ascii="Times New Roman" w:hAnsi="Times New Roman" w:cs="Times New Roman"/>
                <w:b/>
                <w:sz w:val="24"/>
                <w:szCs w:val="24"/>
              </w:rPr>
            </w:pPr>
            <w:r>
              <w:rPr>
                <w:rFonts w:ascii="Times New Roman" w:hAnsi="Times New Roman" w:cs="Times New Roman"/>
                <w:b/>
                <w:sz w:val="24"/>
                <w:szCs w:val="24"/>
              </w:rPr>
              <w:t>Žalieji reikalavimai</w:t>
            </w:r>
          </w:p>
        </w:tc>
        <w:tc>
          <w:tcPr>
            <w:tcW w:w="5557" w:type="dxa"/>
            <w:gridSpan w:val="2"/>
          </w:tcPr>
          <w:p w14:paraId="44555797" w14:textId="334247CA" w:rsidR="002C4670" w:rsidRDefault="002C4670" w:rsidP="00E775D1">
            <w:pPr>
              <w:tabs>
                <w:tab w:val="left" w:pos="540"/>
              </w:tabs>
              <w:spacing w:before="60" w:after="60"/>
              <w:jc w:val="both"/>
              <w:rPr>
                <w:rFonts w:ascii="Times New Roman" w:hAnsi="Times New Roman" w:cs="Times New Roman"/>
                <w:sz w:val="24"/>
                <w:szCs w:val="24"/>
              </w:rPr>
            </w:pPr>
            <w:r>
              <w:rPr>
                <w:rFonts w:ascii="Times New Roman" w:hAnsi="Times New Roman" w:cs="Times New Roman"/>
                <w:sz w:val="24"/>
                <w:szCs w:val="24"/>
              </w:rPr>
              <w:t>Tiekėjas</w:t>
            </w:r>
            <w:r w:rsidRPr="002E2E83">
              <w:rPr>
                <w:rFonts w:ascii="Times New Roman" w:hAnsi="Times New Roman" w:cs="Times New Roman"/>
                <w:sz w:val="24"/>
                <w:szCs w:val="24"/>
              </w:rPr>
              <w:t xml:space="preserve"> įsipareigoja taikyti </w:t>
            </w:r>
            <w:r w:rsidRPr="002C4670">
              <w:rPr>
                <w:rFonts w:ascii="Times New Roman" w:hAnsi="Times New Roman" w:cs="Times New Roman"/>
                <w:sz w:val="24"/>
                <w:szCs w:val="24"/>
              </w:rPr>
              <w:t xml:space="preserve"> aplinkos apsaugos vadybos sistemą pagal LST EN ISO 14001, EMAS ar lygiavertį standartą, arba pateikti kitus lygiaverčius įrodymus, </w:t>
            </w:r>
            <w:r w:rsidRPr="002C4670">
              <w:rPr>
                <w:rFonts w:ascii="Times New Roman" w:hAnsi="Times New Roman" w:cs="Times New Roman"/>
                <w:sz w:val="24"/>
                <w:szCs w:val="24"/>
              </w:rPr>
              <w:lastRenderedPageBreak/>
              <w:t>patvirtinančius atitiktį aplinkos apsaugos vadybos reikalavimams.</w:t>
            </w:r>
          </w:p>
          <w:p w14:paraId="34631E86" w14:textId="7A26FA18" w:rsidR="003A0F05" w:rsidRPr="00E775D1" w:rsidRDefault="002C4670" w:rsidP="00E775D1">
            <w:pPr>
              <w:tabs>
                <w:tab w:val="left" w:pos="540"/>
              </w:tabs>
              <w:spacing w:before="60" w:after="60"/>
              <w:jc w:val="both"/>
              <w:rPr>
                <w:rStyle w:val="Laukeliai"/>
                <w:rFonts w:ascii="Times New Roman" w:hAnsi="Times New Roman" w:cs="Times New Roman"/>
                <w:sz w:val="24"/>
                <w:szCs w:val="24"/>
              </w:rPr>
            </w:pPr>
            <w:r w:rsidRPr="002E2E83">
              <w:rPr>
                <w:rFonts w:ascii="Times New Roman" w:hAnsi="Times New Roman" w:cs="Times New Roman"/>
                <w:sz w:val="24"/>
                <w:szCs w:val="24"/>
              </w:rPr>
              <w:t>Kartu su pasiūlymu tiekėjas turi pateikti nepriklausomos įstaigos išduoto galiojančio sertifikato, patvirtinančio, kad tiekėjas laikosi reikalaujamos aplinkos apsaugos vadybos sistemos standartų, skaitmeninę kopiją.</w:t>
            </w:r>
          </w:p>
        </w:tc>
      </w:tr>
    </w:tbl>
    <w:p w14:paraId="39E9CB48" w14:textId="1CDD0C06" w:rsidR="003025DC" w:rsidRPr="00E775D1" w:rsidRDefault="003025DC">
      <w:pPr>
        <w:rPr>
          <w:rFonts w:ascii="Times New Roman" w:hAnsi="Times New Roman" w:cs="Times New Roman"/>
          <w:sz w:val="24"/>
          <w:szCs w:val="24"/>
        </w:rPr>
      </w:pPr>
    </w:p>
    <w:p w14:paraId="672306E3" w14:textId="77777777" w:rsidR="003025DC" w:rsidRPr="00E775D1" w:rsidRDefault="003025DC">
      <w:pPr>
        <w:ind w:firstLine="1247"/>
        <w:rPr>
          <w:rFonts w:ascii="Times New Roman" w:hAnsi="Times New Roman" w:cs="Times New Roman"/>
          <w:sz w:val="24"/>
          <w:szCs w:val="24"/>
        </w:rPr>
      </w:pPr>
      <w:r w:rsidRPr="00E775D1">
        <w:rPr>
          <w:rFonts w:ascii="Times New Roman" w:hAnsi="Times New Roman" w:cs="Times New Roman"/>
          <w:sz w:val="24"/>
          <w:szCs w:val="24"/>
        </w:rPr>
        <w:br w:type="page"/>
      </w:r>
    </w:p>
    <w:p w14:paraId="0C89C87D" w14:textId="6E01AE42" w:rsidR="002A7375" w:rsidRPr="00E775D1" w:rsidRDefault="003025DC" w:rsidP="003025DC">
      <w:pPr>
        <w:jc w:val="right"/>
        <w:rPr>
          <w:rFonts w:ascii="Times New Roman" w:hAnsi="Times New Roman" w:cs="Times New Roman"/>
          <w:sz w:val="24"/>
          <w:szCs w:val="24"/>
        </w:rPr>
      </w:pPr>
      <w:r w:rsidRPr="00E775D1">
        <w:rPr>
          <w:rFonts w:ascii="Times New Roman" w:hAnsi="Times New Roman" w:cs="Times New Roman"/>
          <w:sz w:val="24"/>
          <w:szCs w:val="24"/>
        </w:rPr>
        <w:lastRenderedPageBreak/>
        <w:t>Techninės specifikacijos priedas Nr. 1</w:t>
      </w:r>
    </w:p>
    <w:p w14:paraId="7179B1FD" w14:textId="77777777" w:rsidR="00F03E3F" w:rsidRPr="00E775D1" w:rsidRDefault="00F03E3F" w:rsidP="003025DC">
      <w:pPr>
        <w:jc w:val="right"/>
        <w:rPr>
          <w:rFonts w:ascii="Times New Roman" w:hAnsi="Times New Roman" w:cs="Times New Roman"/>
          <w:sz w:val="24"/>
          <w:szCs w:val="24"/>
        </w:rPr>
      </w:pPr>
    </w:p>
    <w:tbl>
      <w:tblPr>
        <w:tblStyle w:val="Lentelstinklelis"/>
        <w:tblW w:w="9387" w:type="dxa"/>
        <w:tblLook w:val="04A0" w:firstRow="1" w:lastRow="0" w:firstColumn="1" w:lastColumn="0" w:noHBand="0" w:noVBand="1"/>
      </w:tblPr>
      <w:tblGrid>
        <w:gridCol w:w="3715"/>
        <w:gridCol w:w="5672"/>
      </w:tblGrid>
      <w:tr w:rsidR="00CC22E7" w:rsidRPr="00E775D1" w14:paraId="74A43336" w14:textId="6C595843" w:rsidTr="00CC22E7">
        <w:tc>
          <w:tcPr>
            <w:tcW w:w="3715" w:type="dxa"/>
          </w:tcPr>
          <w:p w14:paraId="1B8CC5E3" w14:textId="77D9C3E0" w:rsidR="00CC22E7" w:rsidRPr="00E775D1" w:rsidRDefault="00CC22E7" w:rsidP="00F03E3F">
            <w:pPr>
              <w:rPr>
                <w:rFonts w:ascii="Times New Roman" w:hAnsi="Times New Roman" w:cs="Times New Roman"/>
                <w:sz w:val="24"/>
                <w:szCs w:val="24"/>
              </w:rPr>
            </w:pPr>
            <w:r w:rsidRPr="00E775D1">
              <w:rPr>
                <w:rFonts w:ascii="Times New Roman" w:hAnsi="Times New Roman" w:cs="Times New Roman"/>
                <w:b/>
                <w:sz w:val="24"/>
                <w:szCs w:val="24"/>
              </w:rPr>
              <w:t>Techniniai reikalavimai pirkimo objektui</w:t>
            </w:r>
          </w:p>
        </w:tc>
        <w:tc>
          <w:tcPr>
            <w:tcW w:w="5672" w:type="dxa"/>
          </w:tcPr>
          <w:p w14:paraId="0F18543C" w14:textId="77777777" w:rsidR="00CC22E7" w:rsidRPr="00E775D1" w:rsidRDefault="00CC22E7" w:rsidP="00F03E3F">
            <w:pPr>
              <w:jc w:val="center"/>
              <w:rPr>
                <w:rFonts w:ascii="Times New Roman" w:hAnsi="Times New Roman" w:cs="Times New Roman"/>
                <w:b/>
                <w:bCs/>
                <w:sz w:val="24"/>
                <w:szCs w:val="24"/>
              </w:rPr>
            </w:pPr>
            <w:r w:rsidRPr="00E775D1">
              <w:rPr>
                <w:rFonts w:ascii="Times New Roman" w:hAnsi="Times New Roman" w:cs="Times New Roman"/>
                <w:b/>
                <w:bCs/>
                <w:sz w:val="24"/>
                <w:szCs w:val="24"/>
              </w:rPr>
              <w:t>Atitikimas  charakteristikoms*</w:t>
            </w:r>
          </w:p>
          <w:p w14:paraId="5E74FC2B" w14:textId="77777777" w:rsidR="00CC22E7" w:rsidRPr="00E775D1" w:rsidRDefault="00CC22E7">
            <w:pPr>
              <w:jc w:val="center"/>
              <w:rPr>
                <w:rFonts w:ascii="Times New Roman" w:hAnsi="Times New Roman" w:cs="Times New Roman"/>
                <w:b/>
                <w:bCs/>
                <w:color w:val="EE0000"/>
                <w:sz w:val="24"/>
                <w:szCs w:val="24"/>
              </w:rPr>
            </w:pPr>
            <w:r w:rsidRPr="00E775D1">
              <w:rPr>
                <w:rFonts w:ascii="Times New Roman" w:hAnsi="Times New Roman" w:cs="Times New Roman"/>
                <w:b/>
                <w:bCs/>
                <w:color w:val="EE0000"/>
                <w:sz w:val="24"/>
                <w:szCs w:val="24"/>
              </w:rPr>
              <w:t>(*Pildo Tiekėjas)</w:t>
            </w:r>
          </w:p>
          <w:p w14:paraId="02904B44" w14:textId="415DF469"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
                <w:bCs/>
                <w:i/>
                <w:sz w:val="24"/>
                <w:szCs w:val="24"/>
              </w:rPr>
              <w:t>(Tiekėjas turi įrašyti konkrečias siūlomų prekių rodiklių reikšmes, arba, kur nurodyta, pažymėti TAIP/NE arba tikslią  reikšmę)</w:t>
            </w:r>
          </w:p>
        </w:tc>
      </w:tr>
      <w:tr w:rsidR="00CC22E7" w:rsidRPr="00E775D1" w14:paraId="6867F8B1" w14:textId="0CC72F82" w:rsidTr="00CC22E7">
        <w:tc>
          <w:tcPr>
            <w:tcW w:w="3715" w:type="dxa"/>
          </w:tcPr>
          <w:p w14:paraId="6CDBBDAB" w14:textId="5BA0B96E" w:rsidR="00CC22E7" w:rsidRPr="00E775D1" w:rsidRDefault="00CC22E7" w:rsidP="00F03E3F">
            <w:pPr>
              <w:rPr>
                <w:rFonts w:ascii="Times New Roman" w:hAnsi="Times New Roman" w:cs="Times New Roman"/>
                <w:sz w:val="24"/>
                <w:szCs w:val="24"/>
              </w:rPr>
            </w:pPr>
            <w:r w:rsidRPr="00E775D1">
              <w:rPr>
                <w:rFonts w:ascii="Times New Roman" w:hAnsi="Times New Roman" w:cs="Times New Roman"/>
                <w:kern w:val="2"/>
                <w:sz w:val="24"/>
                <w:szCs w:val="24"/>
              </w:rPr>
              <w:t>GSM modemo integravimas (užtvaro valdymas skambinant į/iš mob.tel.nr). GSM SIM korteles pateiks užsakovas</w:t>
            </w:r>
          </w:p>
        </w:tc>
        <w:tc>
          <w:tcPr>
            <w:tcW w:w="5672" w:type="dxa"/>
          </w:tcPr>
          <w:p w14:paraId="2DB87738" w14:textId="77777777" w:rsidR="00CC22E7" w:rsidRPr="00E775D1" w:rsidRDefault="00CC22E7" w:rsidP="00202F2A">
            <w:pPr>
              <w:jc w:val="center"/>
              <w:rPr>
                <w:rFonts w:ascii="Times New Roman" w:hAnsi="Times New Roman" w:cs="Times New Roman"/>
                <w:bCs/>
                <w:i/>
                <w:iCs/>
                <w:color w:val="EE0000"/>
                <w:sz w:val="24"/>
                <w:szCs w:val="24"/>
              </w:rPr>
            </w:pPr>
          </w:p>
          <w:p w14:paraId="0C120CDE" w14:textId="464A5C01"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2CB9629E" w14:textId="77777777" w:rsidR="00CC22E7" w:rsidRPr="00E775D1" w:rsidRDefault="00CC22E7" w:rsidP="00202F2A">
            <w:pPr>
              <w:jc w:val="center"/>
              <w:rPr>
                <w:rFonts w:ascii="Times New Roman" w:hAnsi="Times New Roman" w:cs="Times New Roman"/>
                <w:bCs/>
                <w:i/>
                <w:iCs/>
                <w:color w:val="EE0000"/>
                <w:sz w:val="24"/>
                <w:szCs w:val="24"/>
              </w:rPr>
            </w:pPr>
          </w:p>
          <w:p w14:paraId="45083F0F" w14:textId="198C0C1D"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13D58B46" w14:textId="62E05247" w:rsidTr="00CC22E7">
        <w:tc>
          <w:tcPr>
            <w:tcW w:w="3715" w:type="dxa"/>
          </w:tcPr>
          <w:p w14:paraId="2AAE082F" w14:textId="77777777" w:rsidR="00CC22E7" w:rsidRPr="00E775D1" w:rsidRDefault="00CC22E7" w:rsidP="00F3338C">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Įrangos </w:t>
            </w:r>
            <w:proofErr w:type="spellStart"/>
            <w:r w:rsidRPr="00E775D1">
              <w:rPr>
                <w:rFonts w:ascii="Times New Roman" w:hAnsi="Times New Roman" w:cs="Times New Roman"/>
                <w:kern w:val="2"/>
                <w:sz w:val="24"/>
                <w:szCs w:val="24"/>
              </w:rPr>
              <w:t>korpūso</w:t>
            </w:r>
            <w:proofErr w:type="spellEnd"/>
            <w:r w:rsidRPr="00E775D1">
              <w:rPr>
                <w:rFonts w:ascii="Times New Roman" w:hAnsi="Times New Roman" w:cs="Times New Roman"/>
                <w:kern w:val="2"/>
                <w:sz w:val="24"/>
                <w:szCs w:val="24"/>
              </w:rPr>
              <w:t xml:space="preserve"> spalva – RAL9004 MATT (nudažyta milteliniu būdu).</w:t>
            </w:r>
          </w:p>
          <w:p w14:paraId="14BE6A3A" w14:textId="77777777" w:rsidR="00CC22E7" w:rsidRPr="00E775D1" w:rsidRDefault="00CC22E7" w:rsidP="00F03E3F">
            <w:pPr>
              <w:rPr>
                <w:rFonts w:ascii="Times New Roman" w:hAnsi="Times New Roman" w:cs="Times New Roman"/>
                <w:sz w:val="24"/>
                <w:szCs w:val="24"/>
              </w:rPr>
            </w:pPr>
          </w:p>
        </w:tc>
        <w:tc>
          <w:tcPr>
            <w:tcW w:w="5672" w:type="dxa"/>
          </w:tcPr>
          <w:p w14:paraId="2560F555"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13B0746E" w14:textId="77777777" w:rsidR="00CC22E7" w:rsidRPr="00E775D1" w:rsidRDefault="00CC22E7" w:rsidP="00202F2A">
            <w:pPr>
              <w:jc w:val="center"/>
              <w:rPr>
                <w:rFonts w:ascii="Times New Roman" w:hAnsi="Times New Roman" w:cs="Times New Roman"/>
                <w:bCs/>
                <w:i/>
                <w:iCs/>
                <w:color w:val="EE0000"/>
                <w:sz w:val="24"/>
                <w:szCs w:val="24"/>
              </w:rPr>
            </w:pPr>
          </w:p>
          <w:p w14:paraId="67FDEF63" w14:textId="736F5C6D"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37042294" w14:textId="5EA06418" w:rsidTr="00CC22E7">
        <w:tc>
          <w:tcPr>
            <w:tcW w:w="3715" w:type="dxa"/>
          </w:tcPr>
          <w:p w14:paraId="1D17B93E" w14:textId="77777777" w:rsidR="00CC22E7" w:rsidRPr="00E775D1" w:rsidRDefault="00CC22E7" w:rsidP="00F3338C">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Automatinis užtvaras su nuolatinės srovės </w:t>
            </w:r>
            <w:proofErr w:type="spellStart"/>
            <w:r w:rsidRPr="00E775D1">
              <w:rPr>
                <w:rFonts w:ascii="Times New Roman" w:hAnsi="Times New Roman" w:cs="Times New Roman"/>
                <w:kern w:val="2"/>
                <w:sz w:val="24"/>
                <w:szCs w:val="24"/>
              </w:rPr>
              <w:t>bešepetėliniu</w:t>
            </w:r>
            <w:proofErr w:type="spellEnd"/>
            <w:r w:rsidRPr="00E775D1">
              <w:rPr>
                <w:rFonts w:ascii="Times New Roman" w:hAnsi="Times New Roman" w:cs="Times New Roman"/>
                <w:kern w:val="2"/>
                <w:sz w:val="24"/>
                <w:szCs w:val="24"/>
              </w:rPr>
              <w:t xml:space="preserve"> varikliu (DC </w:t>
            </w:r>
            <w:proofErr w:type="spellStart"/>
            <w:r w:rsidRPr="00E775D1">
              <w:rPr>
                <w:rFonts w:ascii="Times New Roman" w:hAnsi="Times New Roman" w:cs="Times New Roman"/>
                <w:kern w:val="2"/>
                <w:sz w:val="24"/>
                <w:szCs w:val="24"/>
              </w:rPr>
              <w:t>Servico</w:t>
            </w:r>
            <w:proofErr w:type="spellEnd"/>
            <w:r w:rsidRPr="00E775D1">
              <w:rPr>
                <w:rFonts w:ascii="Times New Roman" w:hAnsi="Times New Roman" w:cs="Times New Roman"/>
                <w:kern w:val="2"/>
                <w:sz w:val="24"/>
                <w:szCs w:val="24"/>
              </w:rPr>
              <w:t xml:space="preserve"> PMSM), skirtas iki 3 m ilgio svirtims, reguliuojamas atidarymo laikas nuo 1 iki 2 s. Aukštos</w:t>
            </w:r>
          </w:p>
          <w:p w14:paraId="322A492E" w14:textId="77777777" w:rsidR="00CC22E7" w:rsidRPr="00E775D1" w:rsidRDefault="00CC22E7" w:rsidP="00F3338C">
            <w:pPr>
              <w:rPr>
                <w:rFonts w:ascii="Times New Roman" w:hAnsi="Times New Roman" w:cs="Times New Roman"/>
                <w:kern w:val="2"/>
                <w:sz w:val="24"/>
                <w:szCs w:val="24"/>
              </w:rPr>
            </w:pPr>
            <w:r w:rsidRPr="00E775D1">
              <w:rPr>
                <w:rFonts w:ascii="Times New Roman" w:hAnsi="Times New Roman" w:cs="Times New Roman"/>
                <w:kern w:val="2"/>
                <w:sz w:val="24"/>
                <w:szCs w:val="24"/>
              </w:rPr>
              <w:t>našumo klasė, skirta iki 5000 ciklų per dieną ir skirta naudoti intensyvaus eismo įvažiavimuose ir išvažiavimuose.</w:t>
            </w:r>
          </w:p>
          <w:p w14:paraId="54D11443" w14:textId="77777777" w:rsidR="00CC22E7" w:rsidRPr="00E775D1" w:rsidRDefault="00CC22E7" w:rsidP="00F03E3F">
            <w:pPr>
              <w:rPr>
                <w:rFonts w:ascii="Times New Roman" w:hAnsi="Times New Roman" w:cs="Times New Roman"/>
                <w:sz w:val="24"/>
                <w:szCs w:val="24"/>
              </w:rPr>
            </w:pPr>
          </w:p>
        </w:tc>
        <w:tc>
          <w:tcPr>
            <w:tcW w:w="5672" w:type="dxa"/>
          </w:tcPr>
          <w:p w14:paraId="413FB339" w14:textId="77777777" w:rsidR="00CC22E7" w:rsidRPr="00E775D1" w:rsidRDefault="00CC22E7" w:rsidP="00202F2A">
            <w:pPr>
              <w:jc w:val="center"/>
              <w:rPr>
                <w:rFonts w:ascii="Times New Roman" w:hAnsi="Times New Roman" w:cs="Times New Roman"/>
                <w:sz w:val="24"/>
                <w:szCs w:val="24"/>
              </w:rPr>
            </w:pPr>
          </w:p>
          <w:p w14:paraId="4EB93F9B" w14:textId="77777777" w:rsidR="00CC22E7" w:rsidRPr="00E775D1" w:rsidRDefault="00CC22E7" w:rsidP="00202F2A">
            <w:pPr>
              <w:jc w:val="center"/>
              <w:rPr>
                <w:rFonts w:ascii="Times New Roman" w:hAnsi="Times New Roman" w:cs="Times New Roman"/>
                <w:sz w:val="24"/>
                <w:szCs w:val="24"/>
              </w:rPr>
            </w:pPr>
          </w:p>
          <w:p w14:paraId="1C44E9DA"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1ACBFFC7" w14:textId="77777777" w:rsidR="00CC22E7" w:rsidRPr="00E775D1" w:rsidRDefault="00CC22E7" w:rsidP="00202F2A">
            <w:pPr>
              <w:jc w:val="center"/>
              <w:rPr>
                <w:rFonts w:ascii="Times New Roman" w:hAnsi="Times New Roman" w:cs="Times New Roman"/>
                <w:bCs/>
                <w:i/>
                <w:iCs/>
                <w:color w:val="EE0000"/>
                <w:sz w:val="24"/>
                <w:szCs w:val="24"/>
              </w:rPr>
            </w:pPr>
          </w:p>
          <w:p w14:paraId="151D4E40" w14:textId="77777777" w:rsidR="00CC22E7" w:rsidRPr="00E775D1" w:rsidRDefault="00CC22E7" w:rsidP="00202F2A">
            <w:pPr>
              <w:jc w:val="center"/>
              <w:rPr>
                <w:rFonts w:ascii="Times New Roman" w:hAnsi="Times New Roman" w:cs="Times New Roman"/>
                <w:bCs/>
                <w:i/>
                <w:iCs/>
                <w:color w:val="EE0000"/>
                <w:sz w:val="24"/>
                <w:szCs w:val="24"/>
              </w:rPr>
            </w:pPr>
          </w:p>
          <w:p w14:paraId="74032089" w14:textId="0F002F25"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307DDD9F" w14:textId="37E0530A" w:rsidTr="00CC22E7">
        <w:tc>
          <w:tcPr>
            <w:tcW w:w="3715" w:type="dxa"/>
          </w:tcPr>
          <w:p w14:paraId="4596DC1F" w14:textId="7264241B" w:rsidR="00CC22E7" w:rsidRPr="00E775D1" w:rsidRDefault="00CC22E7" w:rsidP="00F03E3F">
            <w:pPr>
              <w:rPr>
                <w:rFonts w:ascii="Times New Roman" w:hAnsi="Times New Roman" w:cs="Times New Roman"/>
                <w:sz w:val="24"/>
                <w:szCs w:val="24"/>
              </w:rPr>
            </w:pPr>
            <w:r w:rsidRPr="00E775D1">
              <w:rPr>
                <w:rFonts w:ascii="Times New Roman" w:hAnsi="Times New Roman" w:cs="Times New Roman"/>
                <w:kern w:val="2"/>
                <w:sz w:val="24"/>
                <w:szCs w:val="24"/>
              </w:rPr>
              <w:t>Atitvaras be ribinių jungiklių, kairėje arba dešinėje.</w:t>
            </w:r>
          </w:p>
        </w:tc>
        <w:tc>
          <w:tcPr>
            <w:tcW w:w="5672" w:type="dxa"/>
          </w:tcPr>
          <w:p w14:paraId="26DFEC69"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777D40BF" w14:textId="77777777" w:rsidR="00CC22E7" w:rsidRPr="00E775D1" w:rsidRDefault="00CC22E7" w:rsidP="00202F2A">
            <w:pPr>
              <w:jc w:val="center"/>
              <w:rPr>
                <w:rFonts w:ascii="Times New Roman" w:hAnsi="Times New Roman" w:cs="Times New Roman"/>
                <w:bCs/>
                <w:i/>
                <w:iCs/>
                <w:color w:val="EE0000"/>
                <w:sz w:val="24"/>
                <w:szCs w:val="24"/>
              </w:rPr>
            </w:pPr>
          </w:p>
          <w:p w14:paraId="478766C1" w14:textId="1B29DFF7"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655AC4CB" w14:textId="7613C03E" w:rsidTr="00CC22E7">
        <w:tc>
          <w:tcPr>
            <w:tcW w:w="3715" w:type="dxa"/>
          </w:tcPr>
          <w:p w14:paraId="0105088A" w14:textId="60F594CE"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Reguliuojamas atidarymo/uždarymo laikas. (Atidarymo/uždarymo laikas 1s-2s).</w:t>
            </w:r>
          </w:p>
        </w:tc>
        <w:tc>
          <w:tcPr>
            <w:tcW w:w="5672" w:type="dxa"/>
          </w:tcPr>
          <w:p w14:paraId="002DF745"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7E73CD42" w14:textId="77777777" w:rsidR="00CC22E7" w:rsidRPr="00E775D1" w:rsidRDefault="00CC22E7" w:rsidP="00202F2A">
            <w:pPr>
              <w:jc w:val="center"/>
              <w:rPr>
                <w:rFonts w:ascii="Times New Roman" w:hAnsi="Times New Roman" w:cs="Times New Roman"/>
                <w:bCs/>
                <w:i/>
                <w:iCs/>
                <w:color w:val="EE0000"/>
                <w:sz w:val="24"/>
                <w:szCs w:val="24"/>
              </w:rPr>
            </w:pPr>
          </w:p>
          <w:p w14:paraId="392541D1" w14:textId="3B9649D9"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00CD57D8" w14:textId="4BC73002" w:rsidTr="00CC22E7">
        <w:tc>
          <w:tcPr>
            <w:tcW w:w="3715" w:type="dxa"/>
          </w:tcPr>
          <w:p w14:paraId="4ED7DF6F" w14:textId="00A6441A"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Savaiminis grįžimas susidūrus su kliūtimi.</w:t>
            </w:r>
          </w:p>
        </w:tc>
        <w:tc>
          <w:tcPr>
            <w:tcW w:w="5672" w:type="dxa"/>
          </w:tcPr>
          <w:p w14:paraId="236FCB7C"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12DE07AD" w14:textId="77777777" w:rsidR="00CC22E7" w:rsidRPr="00E775D1" w:rsidRDefault="00CC22E7" w:rsidP="00202F2A">
            <w:pPr>
              <w:jc w:val="center"/>
              <w:rPr>
                <w:rFonts w:ascii="Times New Roman" w:hAnsi="Times New Roman" w:cs="Times New Roman"/>
                <w:bCs/>
                <w:i/>
                <w:iCs/>
                <w:color w:val="EE0000"/>
                <w:sz w:val="24"/>
                <w:szCs w:val="24"/>
              </w:rPr>
            </w:pPr>
          </w:p>
          <w:p w14:paraId="4AA39664" w14:textId="6AD93117"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0DFEB81E" w14:textId="4222762C" w:rsidTr="00CC22E7">
        <w:tc>
          <w:tcPr>
            <w:tcW w:w="3715" w:type="dxa"/>
          </w:tcPr>
          <w:p w14:paraId="65B7D292"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Viršutinės/apatinės svirties padėties išėjimo signalai.</w:t>
            </w:r>
          </w:p>
          <w:p w14:paraId="0D09D6CC" w14:textId="77777777" w:rsidR="00CC22E7" w:rsidRPr="00E775D1" w:rsidRDefault="00CC22E7" w:rsidP="00F03E3F">
            <w:pPr>
              <w:rPr>
                <w:rFonts w:ascii="Times New Roman" w:hAnsi="Times New Roman" w:cs="Times New Roman"/>
                <w:kern w:val="2"/>
                <w:sz w:val="24"/>
                <w:szCs w:val="24"/>
              </w:rPr>
            </w:pPr>
          </w:p>
        </w:tc>
        <w:tc>
          <w:tcPr>
            <w:tcW w:w="5672" w:type="dxa"/>
          </w:tcPr>
          <w:p w14:paraId="306938C5"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4FB3B41C" w14:textId="77777777" w:rsidR="00CC22E7" w:rsidRPr="00E775D1" w:rsidRDefault="00CC22E7" w:rsidP="00202F2A">
            <w:pPr>
              <w:jc w:val="center"/>
              <w:rPr>
                <w:rFonts w:ascii="Times New Roman" w:hAnsi="Times New Roman" w:cs="Times New Roman"/>
                <w:bCs/>
                <w:i/>
                <w:iCs/>
                <w:color w:val="EE0000"/>
                <w:sz w:val="24"/>
                <w:szCs w:val="24"/>
              </w:rPr>
            </w:pPr>
          </w:p>
          <w:p w14:paraId="4D81F772" w14:textId="3C116825"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11446E6C" w14:textId="3D825410" w:rsidTr="00CC22E7">
        <w:tc>
          <w:tcPr>
            <w:tcW w:w="3715" w:type="dxa"/>
          </w:tcPr>
          <w:p w14:paraId="73890B22"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Indukcinio detektoriaus/</w:t>
            </w:r>
            <w:proofErr w:type="spellStart"/>
            <w:r w:rsidRPr="00E775D1">
              <w:rPr>
                <w:rFonts w:ascii="Times New Roman" w:hAnsi="Times New Roman" w:cs="Times New Roman"/>
                <w:kern w:val="2"/>
                <w:sz w:val="24"/>
                <w:szCs w:val="24"/>
              </w:rPr>
              <w:t>fotoelemento</w:t>
            </w:r>
            <w:proofErr w:type="spellEnd"/>
            <w:r w:rsidRPr="00E775D1">
              <w:rPr>
                <w:rFonts w:ascii="Times New Roman" w:hAnsi="Times New Roman" w:cs="Times New Roman"/>
                <w:kern w:val="2"/>
                <w:sz w:val="24"/>
                <w:szCs w:val="24"/>
              </w:rPr>
              <w:t xml:space="preserve"> įvesties jungtys.</w:t>
            </w:r>
          </w:p>
          <w:p w14:paraId="6ABFF6E5" w14:textId="77777777" w:rsidR="00CC22E7" w:rsidRPr="00E775D1" w:rsidRDefault="00CC22E7" w:rsidP="00F03E3F">
            <w:pPr>
              <w:rPr>
                <w:rFonts w:ascii="Times New Roman" w:hAnsi="Times New Roman" w:cs="Times New Roman"/>
                <w:kern w:val="2"/>
                <w:sz w:val="24"/>
                <w:szCs w:val="24"/>
              </w:rPr>
            </w:pPr>
          </w:p>
        </w:tc>
        <w:tc>
          <w:tcPr>
            <w:tcW w:w="5672" w:type="dxa"/>
          </w:tcPr>
          <w:p w14:paraId="7847EEDD"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7AA38E31" w14:textId="77777777" w:rsidR="00CC22E7" w:rsidRPr="00E775D1" w:rsidRDefault="00CC22E7" w:rsidP="00202F2A">
            <w:pPr>
              <w:jc w:val="center"/>
              <w:rPr>
                <w:rFonts w:ascii="Times New Roman" w:hAnsi="Times New Roman" w:cs="Times New Roman"/>
                <w:bCs/>
                <w:i/>
                <w:iCs/>
                <w:color w:val="EE0000"/>
                <w:sz w:val="24"/>
                <w:szCs w:val="24"/>
              </w:rPr>
            </w:pPr>
          </w:p>
          <w:p w14:paraId="616F98C3" w14:textId="6F92DC05"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3C3EA4C4" w14:textId="642D9AA5" w:rsidTr="00CC22E7">
        <w:tc>
          <w:tcPr>
            <w:tcW w:w="3715" w:type="dxa"/>
          </w:tcPr>
          <w:p w14:paraId="45C5B269" w14:textId="196EBF2D"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Galimybė užtvarą valdyti nuotoliniu būdu.</w:t>
            </w:r>
          </w:p>
        </w:tc>
        <w:tc>
          <w:tcPr>
            <w:tcW w:w="5672" w:type="dxa"/>
          </w:tcPr>
          <w:p w14:paraId="51D737F4"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488A6302" w14:textId="77777777" w:rsidR="00CC22E7" w:rsidRPr="00E775D1" w:rsidRDefault="00CC22E7" w:rsidP="00202F2A">
            <w:pPr>
              <w:jc w:val="center"/>
              <w:rPr>
                <w:rFonts w:ascii="Times New Roman" w:hAnsi="Times New Roman" w:cs="Times New Roman"/>
                <w:bCs/>
                <w:i/>
                <w:iCs/>
                <w:color w:val="EE0000"/>
                <w:sz w:val="24"/>
                <w:szCs w:val="24"/>
              </w:rPr>
            </w:pPr>
          </w:p>
          <w:p w14:paraId="131D9A13"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4C5A38B7" w14:textId="000515A1" w:rsidR="00CC22E7" w:rsidRPr="00E775D1" w:rsidRDefault="00CC22E7" w:rsidP="00E775D1">
            <w:pPr>
              <w:jc w:val="center"/>
              <w:rPr>
                <w:rFonts w:ascii="Times New Roman" w:hAnsi="Times New Roman" w:cs="Times New Roman"/>
                <w:sz w:val="24"/>
                <w:szCs w:val="24"/>
                <w:lang w:val="en-US"/>
              </w:rPr>
            </w:pPr>
          </w:p>
        </w:tc>
      </w:tr>
      <w:tr w:rsidR="00CC22E7" w:rsidRPr="00E775D1" w14:paraId="11E44F90" w14:textId="48BDA64E" w:rsidTr="00CC22E7">
        <w:tc>
          <w:tcPr>
            <w:tcW w:w="3715" w:type="dxa"/>
          </w:tcPr>
          <w:p w14:paraId="142ACF92"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Svirties tipas – Tiesi/sulankstoma svirtis.</w:t>
            </w:r>
          </w:p>
          <w:p w14:paraId="21F9360D" w14:textId="77777777" w:rsidR="00CC22E7" w:rsidRPr="00E775D1" w:rsidRDefault="00CC22E7" w:rsidP="00F03E3F">
            <w:pPr>
              <w:rPr>
                <w:rFonts w:ascii="Times New Roman" w:hAnsi="Times New Roman" w:cs="Times New Roman"/>
                <w:kern w:val="2"/>
                <w:sz w:val="24"/>
                <w:szCs w:val="24"/>
              </w:rPr>
            </w:pPr>
          </w:p>
        </w:tc>
        <w:tc>
          <w:tcPr>
            <w:tcW w:w="5672" w:type="dxa"/>
          </w:tcPr>
          <w:p w14:paraId="1543489A"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5145042D" w14:textId="77777777" w:rsidR="00CC22E7" w:rsidRPr="00E775D1" w:rsidRDefault="00CC22E7" w:rsidP="00202F2A">
            <w:pPr>
              <w:jc w:val="center"/>
              <w:rPr>
                <w:rFonts w:ascii="Times New Roman" w:hAnsi="Times New Roman" w:cs="Times New Roman"/>
                <w:bCs/>
                <w:i/>
                <w:iCs/>
                <w:color w:val="EE0000"/>
                <w:sz w:val="24"/>
                <w:szCs w:val="24"/>
              </w:rPr>
            </w:pPr>
          </w:p>
          <w:p w14:paraId="6CE4BE92"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709B53A2" w14:textId="5FBE1015" w:rsidR="00CC22E7" w:rsidRPr="00E775D1" w:rsidRDefault="00CC22E7" w:rsidP="00E775D1">
            <w:pPr>
              <w:jc w:val="center"/>
              <w:rPr>
                <w:rFonts w:ascii="Times New Roman" w:hAnsi="Times New Roman" w:cs="Times New Roman"/>
                <w:sz w:val="24"/>
                <w:szCs w:val="24"/>
              </w:rPr>
            </w:pPr>
          </w:p>
        </w:tc>
      </w:tr>
      <w:tr w:rsidR="00CC22E7" w:rsidRPr="00E775D1" w14:paraId="2D6A9D8E" w14:textId="119E8BA5" w:rsidTr="00CC22E7">
        <w:tc>
          <w:tcPr>
            <w:tcW w:w="3715" w:type="dxa"/>
          </w:tcPr>
          <w:p w14:paraId="318903D1"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Svirties ilgis – ne mažiau kaip 3 metrai balta/mėlyna arba balta/raudona;</w:t>
            </w:r>
          </w:p>
          <w:p w14:paraId="2B967859" w14:textId="77777777" w:rsidR="00CC22E7" w:rsidRPr="00E775D1" w:rsidRDefault="00CC22E7" w:rsidP="00F03E3F">
            <w:pPr>
              <w:rPr>
                <w:rFonts w:ascii="Times New Roman" w:hAnsi="Times New Roman" w:cs="Times New Roman"/>
                <w:kern w:val="2"/>
                <w:sz w:val="24"/>
                <w:szCs w:val="24"/>
              </w:rPr>
            </w:pPr>
          </w:p>
        </w:tc>
        <w:tc>
          <w:tcPr>
            <w:tcW w:w="5672" w:type="dxa"/>
          </w:tcPr>
          <w:p w14:paraId="52EF11CF" w14:textId="77777777" w:rsidR="00CC22E7" w:rsidRPr="00E775D1" w:rsidRDefault="00CC22E7" w:rsidP="00202F2A">
            <w:pPr>
              <w:jc w:val="center"/>
              <w:rPr>
                <w:rFonts w:ascii="Times New Roman" w:hAnsi="Times New Roman" w:cs="Times New Roman"/>
                <w:bCs/>
                <w:i/>
                <w:iCs/>
                <w:color w:val="EE0000"/>
                <w:sz w:val="24"/>
                <w:szCs w:val="24"/>
              </w:rPr>
            </w:pPr>
          </w:p>
          <w:p w14:paraId="4DC30100"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286B9AC6" w14:textId="77777777" w:rsidR="00CC22E7" w:rsidRPr="00E775D1" w:rsidRDefault="00CC22E7" w:rsidP="00202F2A">
            <w:pPr>
              <w:jc w:val="center"/>
              <w:rPr>
                <w:rFonts w:ascii="Times New Roman" w:hAnsi="Times New Roman" w:cs="Times New Roman"/>
                <w:bCs/>
                <w:i/>
                <w:iCs/>
                <w:color w:val="EE0000"/>
                <w:sz w:val="24"/>
                <w:szCs w:val="24"/>
              </w:rPr>
            </w:pPr>
          </w:p>
          <w:p w14:paraId="4693C147" w14:textId="388B12A2" w:rsidR="00CC22E7" w:rsidRPr="00E775D1" w:rsidRDefault="00CC22E7" w:rsidP="00E775D1">
            <w:pPr>
              <w:jc w:val="center"/>
              <w:rPr>
                <w:rFonts w:ascii="Times New Roman" w:hAnsi="Times New Roman" w:cs="Times New Roman"/>
                <w:sz w:val="24"/>
                <w:szCs w:val="24"/>
              </w:rPr>
            </w:pPr>
          </w:p>
        </w:tc>
      </w:tr>
      <w:tr w:rsidR="00CC22E7" w:rsidRPr="00E775D1" w14:paraId="3CB0EE3D" w14:textId="1CF7D6CE" w:rsidTr="00CC22E7">
        <w:tc>
          <w:tcPr>
            <w:tcW w:w="3715" w:type="dxa"/>
          </w:tcPr>
          <w:p w14:paraId="078C9914"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lastRenderedPageBreak/>
              <w:t>Maitinimo įtampa 220V +- 10%.</w:t>
            </w:r>
          </w:p>
          <w:p w14:paraId="5108B49E" w14:textId="77777777" w:rsidR="00CC22E7" w:rsidRPr="00E775D1" w:rsidRDefault="00CC22E7" w:rsidP="00F03E3F">
            <w:pPr>
              <w:rPr>
                <w:rFonts w:ascii="Times New Roman" w:hAnsi="Times New Roman" w:cs="Times New Roman"/>
                <w:kern w:val="2"/>
                <w:sz w:val="24"/>
                <w:szCs w:val="24"/>
              </w:rPr>
            </w:pPr>
          </w:p>
        </w:tc>
        <w:tc>
          <w:tcPr>
            <w:tcW w:w="5672" w:type="dxa"/>
          </w:tcPr>
          <w:p w14:paraId="51D86032" w14:textId="77777777" w:rsidR="00CC22E7" w:rsidRPr="00E775D1" w:rsidRDefault="00CC22E7" w:rsidP="00202F2A">
            <w:pPr>
              <w:jc w:val="center"/>
              <w:rPr>
                <w:rFonts w:ascii="Times New Roman" w:hAnsi="Times New Roman" w:cs="Times New Roman"/>
                <w:bCs/>
                <w:i/>
                <w:iCs/>
                <w:color w:val="EE0000"/>
                <w:sz w:val="24"/>
                <w:szCs w:val="24"/>
              </w:rPr>
            </w:pPr>
          </w:p>
          <w:p w14:paraId="221AE81D"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5605EF0F" w14:textId="74EF3B4C" w:rsidR="00CC22E7" w:rsidRPr="00E775D1" w:rsidRDefault="00CC22E7" w:rsidP="00E775D1">
            <w:pPr>
              <w:jc w:val="center"/>
              <w:rPr>
                <w:rFonts w:ascii="Times New Roman" w:hAnsi="Times New Roman" w:cs="Times New Roman"/>
                <w:sz w:val="24"/>
                <w:szCs w:val="24"/>
              </w:rPr>
            </w:pPr>
          </w:p>
        </w:tc>
      </w:tr>
      <w:tr w:rsidR="00CC22E7" w:rsidRPr="00E775D1" w14:paraId="2BE796A0" w14:textId="5458D149" w:rsidTr="00CC22E7">
        <w:tc>
          <w:tcPr>
            <w:tcW w:w="3715" w:type="dxa"/>
          </w:tcPr>
          <w:p w14:paraId="0F9E4C4B"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Maksimali galia 150W.</w:t>
            </w:r>
          </w:p>
          <w:p w14:paraId="493550EC" w14:textId="77777777" w:rsidR="00CC22E7" w:rsidRPr="00E775D1" w:rsidRDefault="00CC22E7" w:rsidP="00F03E3F">
            <w:pPr>
              <w:rPr>
                <w:rFonts w:ascii="Times New Roman" w:hAnsi="Times New Roman" w:cs="Times New Roman"/>
                <w:kern w:val="2"/>
                <w:sz w:val="24"/>
                <w:szCs w:val="24"/>
              </w:rPr>
            </w:pPr>
          </w:p>
        </w:tc>
        <w:tc>
          <w:tcPr>
            <w:tcW w:w="5672" w:type="dxa"/>
          </w:tcPr>
          <w:p w14:paraId="6463907C"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5AAAD5D0" w14:textId="77777777" w:rsidR="00CC22E7" w:rsidRPr="00E775D1" w:rsidRDefault="00CC22E7" w:rsidP="00202F2A">
            <w:pPr>
              <w:jc w:val="center"/>
              <w:rPr>
                <w:rFonts w:ascii="Times New Roman" w:hAnsi="Times New Roman" w:cs="Times New Roman"/>
                <w:bCs/>
                <w:i/>
                <w:iCs/>
                <w:color w:val="EE0000"/>
                <w:sz w:val="24"/>
                <w:szCs w:val="24"/>
              </w:rPr>
            </w:pPr>
          </w:p>
          <w:p w14:paraId="1D6E4F5E" w14:textId="66D97490"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27F1F767" w14:textId="34BBA1FE" w:rsidTr="00CC22E7">
        <w:tc>
          <w:tcPr>
            <w:tcW w:w="3715" w:type="dxa"/>
          </w:tcPr>
          <w:p w14:paraId="565174D8" w14:textId="7FEE78D2"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Atitvarai turi būti pritaikyti darbui lauko sąlygomis Darbinė temperatūra: -20°C ~ +50 °C.</w:t>
            </w:r>
          </w:p>
        </w:tc>
        <w:tc>
          <w:tcPr>
            <w:tcW w:w="5672" w:type="dxa"/>
          </w:tcPr>
          <w:p w14:paraId="369DEE83"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63D3E7FC" w14:textId="77777777" w:rsidR="00CC22E7" w:rsidRPr="00E775D1" w:rsidRDefault="00CC22E7" w:rsidP="00202F2A">
            <w:pPr>
              <w:jc w:val="center"/>
              <w:rPr>
                <w:rFonts w:ascii="Times New Roman" w:hAnsi="Times New Roman" w:cs="Times New Roman"/>
                <w:bCs/>
                <w:i/>
                <w:iCs/>
                <w:color w:val="EE0000"/>
                <w:sz w:val="24"/>
                <w:szCs w:val="24"/>
              </w:rPr>
            </w:pPr>
          </w:p>
          <w:p w14:paraId="0B306E7B"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0DFC6D18" w14:textId="5377AAED" w:rsidR="00CC22E7" w:rsidRPr="00E775D1" w:rsidRDefault="00CC22E7" w:rsidP="00E775D1">
            <w:pPr>
              <w:jc w:val="center"/>
              <w:rPr>
                <w:rFonts w:ascii="Times New Roman" w:hAnsi="Times New Roman" w:cs="Times New Roman"/>
                <w:sz w:val="24"/>
                <w:szCs w:val="24"/>
              </w:rPr>
            </w:pPr>
          </w:p>
        </w:tc>
      </w:tr>
      <w:tr w:rsidR="00CC22E7" w:rsidRPr="00E775D1" w14:paraId="7A556874" w14:textId="16C29D7D" w:rsidTr="00CC22E7">
        <w:tc>
          <w:tcPr>
            <w:tcW w:w="3715" w:type="dxa"/>
          </w:tcPr>
          <w:p w14:paraId="67B04EEF" w14:textId="4F6425C6"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Atitvare turi būti sumontuoti pasyvus ir aktyvus ventiliatoriai su filtru, termostatai automatiškai aktyvuojantys šildymą ir/ar vėdinimą, šildytuvas palaikantis įrangos darbinį temperatūrinį režimą</w:t>
            </w:r>
          </w:p>
        </w:tc>
        <w:tc>
          <w:tcPr>
            <w:tcW w:w="5672" w:type="dxa"/>
          </w:tcPr>
          <w:p w14:paraId="02F04784"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56F43BA3" w14:textId="77777777" w:rsidR="00CC22E7" w:rsidRPr="00E775D1" w:rsidRDefault="00CC22E7" w:rsidP="00202F2A">
            <w:pPr>
              <w:jc w:val="center"/>
              <w:rPr>
                <w:rFonts w:ascii="Times New Roman" w:hAnsi="Times New Roman" w:cs="Times New Roman"/>
                <w:bCs/>
                <w:i/>
                <w:iCs/>
                <w:color w:val="EE0000"/>
                <w:sz w:val="24"/>
                <w:szCs w:val="24"/>
              </w:rPr>
            </w:pPr>
          </w:p>
          <w:p w14:paraId="71D10262" w14:textId="72A0CE41"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4D7359DD" w14:textId="4EDADA30" w:rsidTr="00CC22E7">
        <w:tc>
          <w:tcPr>
            <w:tcW w:w="3715" w:type="dxa"/>
          </w:tcPr>
          <w:p w14:paraId="29584A3E"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Darbinė drėgmė ≤90% RH.</w:t>
            </w:r>
          </w:p>
          <w:p w14:paraId="629C86C8" w14:textId="77777777" w:rsidR="00CC22E7" w:rsidRPr="00E775D1" w:rsidRDefault="00CC22E7" w:rsidP="00F03E3F">
            <w:pPr>
              <w:rPr>
                <w:rFonts w:ascii="Times New Roman" w:hAnsi="Times New Roman" w:cs="Times New Roman"/>
                <w:kern w:val="2"/>
                <w:sz w:val="24"/>
                <w:szCs w:val="24"/>
              </w:rPr>
            </w:pPr>
          </w:p>
        </w:tc>
        <w:tc>
          <w:tcPr>
            <w:tcW w:w="5672" w:type="dxa"/>
          </w:tcPr>
          <w:p w14:paraId="5F0B340B" w14:textId="67EEE415" w:rsidR="00CC22E7" w:rsidRPr="00E775D1" w:rsidRDefault="00CC22E7" w:rsidP="00202F2A">
            <w:pPr>
              <w:jc w:val="center"/>
              <w:rPr>
                <w:rFonts w:ascii="Times New Roman" w:hAnsi="Times New Roman" w:cs="Times New Roman"/>
                <w:bCs/>
                <w:i/>
                <w:iCs/>
                <w:color w:val="EE0000"/>
                <w:sz w:val="24"/>
                <w:szCs w:val="24"/>
              </w:rPr>
            </w:pPr>
          </w:p>
          <w:p w14:paraId="4BD86D47" w14:textId="77777777" w:rsidR="00CC22E7" w:rsidRPr="00E775D1" w:rsidRDefault="00CC22E7" w:rsidP="00202F2A">
            <w:pPr>
              <w:jc w:val="center"/>
              <w:rPr>
                <w:rFonts w:ascii="Times New Roman" w:hAnsi="Times New Roman" w:cs="Times New Roman"/>
                <w:bCs/>
                <w:i/>
                <w:iCs/>
                <w:color w:val="EE0000"/>
                <w:sz w:val="24"/>
                <w:szCs w:val="24"/>
              </w:rPr>
            </w:pPr>
          </w:p>
          <w:p w14:paraId="68077910"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29EB9301" w14:textId="48E50A1E" w:rsidR="00CC22E7" w:rsidRPr="00E775D1" w:rsidRDefault="00CC22E7" w:rsidP="00E775D1">
            <w:pPr>
              <w:jc w:val="center"/>
              <w:rPr>
                <w:rFonts w:ascii="Times New Roman" w:hAnsi="Times New Roman" w:cs="Times New Roman"/>
                <w:sz w:val="24"/>
                <w:szCs w:val="24"/>
              </w:rPr>
            </w:pPr>
          </w:p>
        </w:tc>
      </w:tr>
      <w:tr w:rsidR="00CC22E7" w:rsidRPr="00E775D1" w14:paraId="6845A547" w14:textId="10B3FCD8" w:rsidTr="00CC22E7">
        <w:tc>
          <w:tcPr>
            <w:tcW w:w="3715" w:type="dxa"/>
          </w:tcPr>
          <w:p w14:paraId="0B727EF9"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Apsaugos klasė IP54.</w:t>
            </w:r>
          </w:p>
          <w:p w14:paraId="7DCC947D" w14:textId="77777777" w:rsidR="00CC22E7" w:rsidRPr="00E775D1" w:rsidRDefault="00CC22E7" w:rsidP="00F03E3F">
            <w:pPr>
              <w:rPr>
                <w:rFonts w:ascii="Times New Roman" w:hAnsi="Times New Roman" w:cs="Times New Roman"/>
                <w:kern w:val="2"/>
                <w:sz w:val="24"/>
                <w:szCs w:val="24"/>
              </w:rPr>
            </w:pPr>
          </w:p>
        </w:tc>
        <w:tc>
          <w:tcPr>
            <w:tcW w:w="5672" w:type="dxa"/>
          </w:tcPr>
          <w:p w14:paraId="36735C92" w14:textId="77777777" w:rsidR="00CC22E7" w:rsidRPr="00E775D1" w:rsidRDefault="00CC22E7" w:rsidP="00202F2A">
            <w:pPr>
              <w:jc w:val="center"/>
              <w:rPr>
                <w:rFonts w:ascii="Times New Roman" w:hAnsi="Times New Roman" w:cs="Times New Roman"/>
                <w:bCs/>
                <w:i/>
                <w:iCs/>
                <w:color w:val="EE0000"/>
                <w:sz w:val="24"/>
                <w:szCs w:val="24"/>
              </w:rPr>
            </w:pPr>
          </w:p>
          <w:p w14:paraId="2DE3A32F"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2C698CA7" w14:textId="02B31A38" w:rsidR="00CC22E7" w:rsidRPr="00E775D1" w:rsidRDefault="00CC22E7" w:rsidP="00E775D1">
            <w:pPr>
              <w:jc w:val="center"/>
              <w:rPr>
                <w:rFonts w:ascii="Times New Roman" w:hAnsi="Times New Roman" w:cs="Times New Roman"/>
                <w:sz w:val="24"/>
                <w:szCs w:val="24"/>
              </w:rPr>
            </w:pPr>
          </w:p>
        </w:tc>
      </w:tr>
      <w:tr w:rsidR="00CC22E7" w:rsidRPr="00E775D1" w14:paraId="17E6D888" w14:textId="2DC95AB5" w:rsidTr="00CC22E7">
        <w:tc>
          <w:tcPr>
            <w:tcW w:w="3715" w:type="dxa"/>
          </w:tcPr>
          <w:p w14:paraId="64ADD999" w14:textId="34EFEEAC"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Svoris &gt; 49 kg.</w:t>
            </w:r>
          </w:p>
        </w:tc>
        <w:tc>
          <w:tcPr>
            <w:tcW w:w="5672" w:type="dxa"/>
          </w:tcPr>
          <w:p w14:paraId="4D6B3888" w14:textId="77777777" w:rsidR="00CC22E7" w:rsidRPr="00E775D1" w:rsidRDefault="00CC22E7" w:rsidP="00202F2A">
            <w:pPr>
              <w:jc w:val="center"/>
              <w:rPr>
                <w:rFonts w:ascii="Times New Roman" w:hAnsi="Times New Roman" w:cs="Times New Roman"/>
                <w:bCs/>
                <w:i/>
                <w:iCs/>
                <w:color w:val="EE0000"/>
                <w:sz w:val="24"/>
                <w:szCs w:val="24"/>
              </w:rPr>
            </w:pPr>
          </w:p>
          <w:p w14:paraId="6D27AAE8"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7C81BAC3" w14:textId="256488AF" w:rsidR="00CC22E7" w:rsidRPr="00E775D1" w:rsidRDefault="00CC22E7" w:rsidP="00E775D1">
            <w:pPr>
              <w:jc w:val="center"/>
              <w:rPr>
                <w:rFonts w:ascii="Times New Roman" w:hAnsi="Times New Roman" w:cs="Times New Roman"/>
                <w:sz w:val="24"/>
                <w:szCs w:val="24"/>
              </w:rPr>
            </w:pPr>
          </w:p>
        </w:tc>
      </w:tr>
      <w:tr w:rsidR="00CC22E7" w:rsidRPr="00E775D1" w14:paraId="49B97731" w14:textId="26CFC769" w:rsidTr="00CC22E7">
        <w:tc>
          <w:tcPr>
            <w:tcW w:w="3715" w:type="dxa"/>
          </w:tcPr>
          <w:p w14:paraId="330B1187" w14:textId="08388F7F"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Matmenys ne mažesni kaip (A x P x G) 935x329x286mm</w:t>
            </w:r>
          </w:p>
        </w:tc>
        <w:tc>
          <w:tcPr>
            <w:tcW w:w="5672" w:type="dxa"/>
          </w:tcPr>
          <w:p w14:paraId="4D15C6B2" w14:textId="77777777" w:rsidR="00CC22E7" w:rsidRPr="00E775D1" w:rsidRDefault="00CC22E7" w:rsidP="00202F2A">
            <w:pPr>
              <w:jc w:val="center"/>
              <w:rPr>
                <w:rFonts w:ascii="Times New Roman" w:hAnsi="Times New Roman" w:cs="Times New Roman"/>
                <w:bCs/>
                <w:i/>
                <w:iCs/>
                <w:color w:val="EE0000"/>
                <w:sz w:val="24"/>
                <w:szCs w:val="24"/>
              </w:rPr>
            </w:pPr>
          </w:p>
          <w:p w14:paraId="629FEBBE"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743BA5C6" w14:textId="77777777" w:rsidR="00CC22E7" w:rsidRPr="00E775D1" w:rsidRDefault="00CC22E7" w:rsidP="00202F2A">
            <w:pPr>
              <w:jc w:val="center"/>
              <w:rPr>
                <w:rFonts w:ascii="Times New Roman" w:hAnsi="Times New Roman" w:cs="Times New Roman"/>
                <w:bCs/>
                <w:i/>
                <w:iCs/>
                <w:color w:val="EE0000"/>
                <w:sz w:val="24"/>
                <w:szCs w:val="24"/>
              </w:rPr>
            </w:pPr>
          </w:p>
          <w:p w14:paraId="4AAC294E" w14:textId="57748044" w:rsidR="00CC22E7" w:rsidRPr="00E775D1" w:rsidRDefault="00CC22E7" w:rsidP="00E775D1">
            <w:pPr>
              <w:jc w:val="center"/>
              <w:rPr>
                <w:rFonts w:ascii="Times New Roman" w:hAnsi="Times New Roman" w:cs="Times New Roman"/>
                <w:sz w:val="24"/>
                <w:szCs w:val="24"/>
              </w:rPr>
            </w:pPr>
          </w:p>
        </w:tc>
      </w:tr>
      <w:tr w:rsidR="00CC22E7" w:rsidRPr="00E775D1" w14:paraId="267F3E65" w14:textId="0A0EBD3E" w:rsidTr="00CC22E7">
        <w:tc>
          <w:tcPr>
            <w:tcW w:w="3715" w:type="dxa"/>
          </w:tcPr>
          <w:p w14:paraId="09574A52" w14:textId="54C84CBB"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Šviesos signalizacija.</w:t>
            </w:r>
          </w:p>
        </w:tc>
        <w:tc>
          <w:tcPr>
            <w:tcW w:w="5672" w:type="dxa"/>
          </w:tcPr>
          <w:p w14:paraId="37C4BC50"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11791E2F" w14:textId="77777777" w:rsidR="00CC22E7" w:rsidRPr="00E775D1" w:rsidRDefault="00CC22E7" w:rsidP="00202F2A">
            <w:pPr>
              <w:jc w:val="center"/>
              <w:rPr>
                <w:rFonts w:ascii="Times New Roman" w:hAnsi="Times New Roman" w:cs="Times New Roman"/>
                <w:bCs/>
                <w:i/>
                <w:iCs/>
                <w:color w:val="EE0000"/>
                <w:sz w:val="24"/>
                <w:szCs w:val="24"/>
              </w:rPr>
            </w:pPr>
          </w:p>
          <w:p w14:paraId="74CAE34F" w14:textId="6E87B1BC" w:rsidR="00CC22E7" w:rsidRPr="00E775D1" w:rsidRDefault="00CC22E7" w:rsidP="00E775D1">
            <w:pPr>
              <w:jc w:val="center"/>
              <w:rPr>
                <w:rFonts w:ascii="Times New Roman" w:hAnsi="Times New Roman" w:cs="Times New Roman"/>
                <w:sz w:val="24"/>
                <w:szCs w:val="24"/>
              </w:rPr>
            </w:pPr>
          </w:p>
        </w:tc>
      </w:tr>
      <w:tr w:rsidR="00CC22E7" w:rsidRPr="00E775D1" w14:paraId="19ED180B" w14:textId="7DD413F2" w:rsidTr="00CC22E7">
        <w:tc>
          <w:tcPr>
            <w:tcW w:w="3715" w:type="dxa"/>
          </w:tcPr>
          <w:p w14:paraId="6A0B0F1C" w14:textId="0267B90A"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Tarnavimo laikas ≥ 5 000 ciklų / 24 val.</w:t>
            </w:r>
          </w:p>
        </w:tc>
        <w:tc>
          <w:tcPr>
            <w:tcW w:w="5672" w:type="dxa"/>
          </w:tcPr>
          <w:p w14:paraId="37B16E40" w14:textId="77777777" w:rsidR="00CC22E7" w:rsidRPr="00E775D1" w:rsidRDefault="00CC22E7" w:rsidP="00202F2A">
            <w:pPr>
              <w:jc w:val="center"/>
              <w:rPr>
                <w:rFonts w:ascii="Times New Roman" w:hAnsi="Times New Roman" w:cs="Times New Roman"/>
                <w:bCs/>
                <w:i/>
                <w:iCs/>
                <w:color w:val="EE0000"/>
                <w:sz w:val="24"/>
                <w:szCs w:val="24"/>
              </w:rPr>
            </w:pPr>
          </w:p>
          <w:p w14:paraId="2C214231"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Nurodyti________</w:t>
            </w:r>
          </w:p>
          <w:p w14:paraId="454F9AA9" w14:textId="656390A8" w:rsidR="00CC22E7" w:rsidRPr="00E775D1" w:rsidRDefault="00CC22E7" w:rsidP="00E775D1">
            <w:pPr>
              <w:jc w:val="center"/>
              <w:rPr>
                <w:rFonts w:ascii="Times New Roman" w:hAnsi="Times New Roman" w:cs="Times New Roman"/>
                <w:sz w:val="24"/>
                <w:szCs w:val="24"/>
              </w:rPr>
            </w:pPr>
          </w:p>
        </w:tc>
      </w:tr>
      <w:tr w:rsidR="00CC22E7" w:rsidRPr="00E775D1" w14:paraId="3D56CF26" w14:textId="587BD9EB" w:rsidTr="00CC22E7">
        <w:tc>
          <w:tcPr>
            <w:tcW w:w="3715" w:type="dxa"/>
          </w:tcPr>
          <w:p w14:paraId="217DAD61"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Bendras tarnavimo laikas ≥ 6 mln. Ciklų</w:t>
            </w:r>
          </w:p>
          <w:p w14:paraId="5328C44F" w14:textId="77777777" w:rsidR="00CC22E7" w:rsidRPr="00E775D1" w:rsidRDefault="00CC22E7" w:rsidP="00F03E3F">
            <w:pPr>
              <w:rPr>
                <w:rFonts w:ascii="Times New Roman" w:hAnsi="Times New Roman" w:cs="Times New Roman"/>
                <w:kern w:val="2"/>
                <w:sz w:val="24"/>
                <w:szCs w:val="24"/>
              </w:rPr>
            </w:pPr>
          </w:p>
        </w:tc>
        <w:tc>
          <w:tcPr>
            <w:tcW w:w="5672" w:type="dxa"/>
          </w:tcPr>
          <w:p w14:paraId="662EEA1A" w14:textId="77777777" w:rsidR="00CC22E7" w:rsidRPr="00E775D1" w:rsidRDefault="00CC22E7" w:rsidP="00202F2A">
            <w:pPr>
              <w:jc w:val="center"/>
              <w:rPr>
                <w:rFonts w:ascii="Times New Roman" w:hAnsi="Times New Roman" w:cs="Times New Roman"/>
                <w:bCs/>
                <w:i/>
                <w:iCs/>
                <w:color w:val="EE0000"/>
                <w:sz w:val="24"/>
                <w:szCs w:val="24"/>
              </w:rPr>
            </w:pPr>
          </w:p>
          <w:p w14:paraId="5DFFE73C" w14:textId="30D7DF8E"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31EBA675" w14:textId="6E388F24" w:rsidTr="00CC22E7">
        <w:tc>
          <w:tcPr>
            <w:tcW w:w="3715" w:type="dxa"/>
          </w:tcPr>
          <w:p w14:paraId="6C850ECE"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Programinė įranga turi sąveikauti ir esant poreikius eksportuoti/importuoti duomenis į su </w:t>
            </w:r>
            <w:proofErr w:type="spellStart"/>
            <w:r w:rsidRPr="00E775D1">
              <w:rPr>
                <w:rFonts w:ascii="Times New Roman" w:hAnsi="Times New Roman" w:cs="Times New Roman"/>
                <w:b/>
                <w:bCs/>
                <w:kern w:val="2"/>
                <w:sz w:val="24"/>
                <w:szCs w:val="24"/>
              </w:rPr>
              <w:t>BLTech</w:t>
            </w:r>
            <w:proofErr w:type="spellEnd"/>
            <w:r w:rsidRPr="00E775D1">
              <w:rPr>
                <w:rFonts w:ascii="Times New Roman" w:hAnsi="Times New Roman" w:cs="Times New Roman"/>
                <w:b/>
                <w:bCs/>
                <w:kern w:val="2"/>
                <w:sz w:val="24"/>
                <w:szCs w:val="24"/>
              </w:rPr>
              <w:t xml:space="preserve"> „Eismo valdymo sistemos</w:t>
            </w:r>
            <w:r w:rsidRPr="00E775D1">
              <w:rPr>
                <w:rFonts w:ascii="Times New Roman" w:hAnsi="Times New Roman" w:cs="Times New Roman"/>
                <w:kern w:val="2"/>
                <w:sz w:val="24"/>
                <w:szCs w:val="24"/>
              </w:rPr>
              <w:t xml:space="preserve"> </w:t>
            </w:r>
            <w:r w:rsidRPr="00E775D1">
              <w:rPr>
                <w:rFonts w:ascii="Times New Roman" w:hAnsi="Times New Roman" w:cs="Times New Roman"/>
                <w:b/>
                <w:bCs/>
                <w:kern w:val="2"/>
                <w:sz w:val="24"/>
                <w:szCs w:val="24"/>
              </w:rPr>
              <w:t>modulis“</w:t>
            </w:r>
            <w:r w:rsidRPr="00E775D1">
              <w:rPr>
                <w:rFonts w:ascii="Times New Roman" w:hAnsi="Times New Roman" w:cs="Times New Roman"/>
                <w:kern w:val="2"/>
                <w:sz w:val="24"/>
                <w:szCs w:val="24"/>
              </w:rPr>
              <w:t xml:space="preserve"> programa.</w:t>
            </w:r>
          </w:p>
          <w:p w14:paraId="2AA317AA" w14:textId="77777777" w:rsidR="00CC22E7" w:rsidRPr="00E775D1" w:rsidRDefault="00CC22E7" w:rsidP="00F03E3F">
            <w:pPr>
              <w:rPr>
                <w:rFonts w:ascii="Times New Roman" w:hAnsi="Times New Roman" w:cs="Times New Roman"/>
                <w:kern w:val="2"/>
                <w:sz w:val="24"/>
                <w:szCs w:val="24"/>
              </w:rPr>
            </w:pPr>
          </w:p>
        </w:tc>
        <w:tc>
          <w:tcPr>
            <w:tcW w:w="5672" w:type="dxa"/>
          </w:tcPr>
          <w:p w14:paraId="7D8D7D1D"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3805B1A1" w14:textId="77777777" w:rsidR="00CC22E7" w:rsidRPr="00E775D1" w:rsidRDefault="00CC22E7" w:rsidP="00202F2A">
            <w:pPr>
              <w:jc w:val="center"/>
              <w:rPr>
                <w:rFonts w:ascii="Times New Roman" w:hAnsi="Times New Roman" w:cs="Times New Roman"/>
                <w:bCs/>
                <w:i/>
                <w:iCs/>
                <w:color w:val="EE0000"/>
                <w:sz w:val="24"/>
                <w:szCs w:val="24"/>
              </w:rPr>
            </w:pPr>
          </w:p>
          <w:p w14:paraId="4DCFA4A1" w14:textId="4D7C3D23"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6CDE00C0" w14:textId="2444A76E" w:rsidTr="00CC22E7">
        <w:tc>
          <w:tcPr>
            <w:tcW w:w="3715" w:type="dxa"/>
          </w:tcPr>
          <w:p w14:paraId="02092576" w14:textId="0E2DE9A3"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 xml:space="preserve">Atitvaras turi turėti galimybę automatiniam pakėlimui </w:t>
            </w:r>
            <w:proofErr w:type="spellStart"/>
            <w:r w:rsidRPr="00E775D1">
              <w:rPr>
                <w:rFonts w:ascii="Times New Roman" w:hAnsi="Times New Roman" w:cs="Times New Roman"/>
                <w:kern w:val="2"/>
                <w:sz w:val="24"/>
                <w:szCs w:val="24"/>
              </w:rPr>
              <w:t>pvz</w:t>
            </w:r>
            <w:proofErr w:type="spellEnd"/>
            <w:r w:rsidRPr="00E775D1">
              <w:rPr>
                <w:rFonts w:ascii="Times New Roman" w:hAnsi="Times New Roman" w:cs="Times New Roman"/>
                <w:kern w:val="2"/>
                <w:sz w:val="24"/>
                <w:szCs w:val="24"/>
              </w:rPr>
              <w:t xml:space="preserve"> dingus elektrai ar kitam sutrikimui;</w:t>
            </w:r>
          </w:p>
        </w:tc>
        <w:tc>
          <w:tcPr>
            <w:tcW w:w="5672" w:type="dxa"/>
          </w:tcPr>
          <w:p w14:paraId="168C6AF5"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23EFF686" w14:textId="77777777" w:rsidR="00CC22E7" w:rsidRPr="00E775D1" w:rsidRDefault="00CC22E7" w:rsidP="00202F2A">
            <w:pPr>
              <w:jc w:val="center"/>
              <w:rPr>
                <w:rFonts w:ascii="Times New Roman" w:hAnsi="Times New Roman" w:cs="Times New Roman"/>
                <w:bCs/>
                <w:i/>
                <w:iCs/>
                <w:color w:val="EE0000"/>
                <w:sz w:val="24"/>
                <w:szCs w:val="24"/>
              </w:rPr>
            </w:pPr>
          </w:p>
          <w:p w14:paraId="33EED7EA" w14:textId="47D12B07"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584FFE11" w14:textId="10C6341B" w:rsidTr="00CC22E7">
        <w:tc>
          <w:tcPr>
            <w:tcW w:w="3715" w:type="dxa"/>
          </w:tcPr>
          <w:p w14:paraId="1C723089" w14:textId="04877366"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lastRenderedPageBreak/>
              <w:t>Užsakovas turi turėti galimybę nuotoliniu būdu pakelti atitvarą ir laikyti pakeltą;</w:t>
            </w:r>
          </w:p>
        </w:tc>
        <w:tc>
          <w:tcPr>
            <w:tcW w:w="5672" w:type="dxa"/>
          </w:tcPr>
          <w:p w14:paraId="6A7803DE"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19395183" w14:textId="77777777" w:rsidR="00CC22E7" w:rsidRPr="00E775D1" w:rsidRDefault="00CC22E7" w:rsidP="00202F2A">
            <w:pPr>
              <w:jc w:val="center"/>
              <w:rPr>
                <w:rFonts w:ascii="Times New Roman" w:hAnsi="Times New Roman" w:cs="Times New Roman"/>
                <w:bCs/>
                <w:i/>
                <w:iCs/>
                <w:color w:val="EE0000"/>
                <w:sz w:val="24"/>
                <w:szCs w:val="24"/>
              </w:rPr>
            </w:pPr>
          </w:p>
          <w:p w14:paraId="63BCAD44" w14:textId="46F8DDB7"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60A16AC6" w14:textId="3A0B27DD" w:rsidTr="00CC22E7">
        <w:tc>
          <w:tcPr>
            <w:tcW w:w="3715" w:type="dxa"/>
          </w:tcPr>
          <w:p w14:paraId="0CD4189C" w14:textId="4D937488"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Išvažiuojantiems visoms transporto priemonėms skambutis į GSM nereikalingas;</w:t>
            </w:r>
          </w:p>
        </w:tc>
        <w:tc>
          <w:tcPr>
            <w:tcW w:w="5672" w:type="dxa"/>
          </w:tcPr>
          <w:p w14:paraId="75C37C33" w14:textId="77777777" w:rsidR="00CC22E7" w:rsidRPr="00E775D1" w:rsidRDefault="00CC22E7" w:rsidP="00202F2A">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67809EE5" w14:textId="77777777" w:rsidR="00CC22E7" w:rsidRPr="00E775D1" w:rsidRDefault="00CC22E7" w:rsidP="00202F2A">
            <w:pPr>
              <w:jc w:val="center"/>
              <w:rPr>
                <w:rFonts w:ascii="Times New Roman" w:hAnsi="Times New Roman" w:cs="Times New Roman"/>
                <w:bCs/>
                <w:i/>
                <w:iCs/>
                <w:color w:val="EE0000"/>
                <w:sz w:val="24"/>
                <w:szCs w:val="24"/>
              </w:rPr>
            </w:pPr>
          </w:p>
          <w:p w14:paraId="3FC0C063" w14:textId="4C5CA676"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7BF15F84" w14:textId="32CB6F33" w:rsidTr="00CC22E7">
        <w:tc>
          <w:tcPr>
            <w:tcW w:w="3715" w:type="dxa"/>
          </w:tcPr>
          <w:p w14:paraId="4CD6BE2F" w14:textId="77777777" w:rsidR="00CC22E7" w:rsidRPr="00E775D1" w:rsidRDefault="00CC22E7" w:rsidP="002A4C85">
            <w:pPr>
              <w:rPr>
                <w:rFonts w:ascii="Times New Roman" w:hAnsi="Times New Roman" w:cs="Times New Roman"/>
                <w:kern w:val="2"/>
                <w:sz w:val="24"/>
                <w:szCs w:val="24"/>
              </w:rPr>
            </w:pPr>
            <w:r w:rsidRPr="00E775D1">
              <w:rPr>
                <w:rFonts w:ascii="Times New Roman" w:hAnsi="Times New Roman" w:cs="Times New Roman"/>
                <w:kern w:val="2"/>
                <w:sz w:val="24"/>
                <w:szCs w:val="24"/>
              </w:rPr>
              <w:t>Automatinis užtvaro nusileidimas pravažiavus transporto priemonei arba nusileidimas po skambučio (pasirinktinai).</w:t>
            </w:r>
          </w:p>
          <w:p w14:paraId="49D8C011" w14:textId="77777777" w:rsidR="00CC22E7" w:rsidRPr="00E775D1" w:rsidRDefault="00CC22E7" w:rsidP="00F03E3F">
            <w:pPr>
              <w:rPr>
                <w:rFonts w:ascii="Times New Roman" w:hAnsi="Times New Roman" w:cs="Times New Roman"/>
                <w:kern w:val="2"/>
                <w:sz w:val="24"/>
                <w:szCs w:val="24"/>
              </w:rPr>
            </w:pPr>
          </w:p>
        </w:tc>
        <w:tc>
          <w:tcPr>
            <w:tcW w:w="5672" w:type="dxa"/>
          </w:tcPr>
          <w:p w14:paraId="5ECEF66C" w14:textId="77777777" w:rsidR="00CC22E7" w:rsidRPr="00E775D1" w:rsidRDefault="00CC22E7" w:rsidP="002E00D6">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44D0833F" w14:textId="77777777" w:rsidR="00CC22E7" w:rsidRPr="00E775D1" w:rsidRDefault="00CC22E7" w:rsidP="002E00D6">
            <w:pPr>
              <w:jc w:val="center"/>
              <w:rPr>
                <w:rFonts w:ascii="Times New Roman" w:hAnsi="Times New Roman" w:cs="Times New Roman"/>
                <w:bCs/>
                <w:i/>
                <w:iCs/>
                <w:color w:val="EE0000"/>
                <w:sz w:val="24"/>
                <w:szCs w:val="24"/>
              </w:rPr>
            </w:pPr>
          </w:p>
          <w:p w14:paraId="1B4D34DA" w14:textId="0E47E4F3"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r w:rsidR="00CC22E7" w:rsidRPr="00E775D1" w14:paraId="42710BF0" w14:textId="5C16C10C" w:rsidTr="00CC22E7">
        <w:tc>
          <w:tcPr>
            <w:tcW w:w="3715" w:type="dxa"/>
          </w:tcPr>
          <w:p w14:paraId="382BB00B" w14:textId="1BBB6AA1" w:rsidR="00CC22E7" w:rsidRPr="00E775D1" w:rsidRDefault="00CC22E7" w:rsidP="00F03E3F">
            <w:pPr>
              <w:rPr>
                <w:rFonts w:ascii="Times New Roman" w:hAnsi="Times New Roman" w:cs="Times New Roman"/>
                <w:kern w:val="2"/>
                <w:sz w:val="24"/>
                <w:szCs w:val="24"/>
              </w:rPr>
            </w:pPr>
            <w:r w:rsidRPr="00E775D1">
              <w:rPr>
                <w:rFonts w:ascii="Times New Roman" w:hAnsi="Times New Roman" w:cs="Times New Roman"/>
                <w:kern w:val="2"/>
                <w:sz w:val="24"/>
                <w:szCs w:val="24"/>
              </w:rPr>
              <w:t>Apsauga nuo užtvarų nusileidimo ant transporto priemonių ir pėsčiųjų, dviratininkų (</w:t>
            </w:r>
            <w:proofErr w:type="spellStart"/>
            <w:r w:rsidRPr="00E775D1">
              <w:rPr>
                <w:rFonts w:ascii="Times New Roman" w:hAnsi="Times New Roman" w:cs="Times New Roman"/>
                <w:kern w:val="2"/>
                <w:sz w:val="24"/>
                <w:szCs w:val="24"/>
              </w:rPr>
              <w:t>fotoelementai</w:t>
            </w:r>
            <w:proofErr w:type="spellEnd"/>
            <w:r w:rsidRPr="00E775D1">
              <w:rPr>
                <w:rFonts w:ascii="Times New Roman" w:hAnsi="Times New Roman" w:cs="Times New Roman"/>
                <w:kern w:val="2"/>
                <w:sz w:val="24"/>
                <w:szCs w:val="24"/>
              </w:rPr>
              <w:t>).</w:t>
            </w:r>
          </w:p>
        </w:tc>
        <w:tc>
          <w:tcPr>
            <w:tcW w:w="5672" w:type="dxa"/>
          </w:tcPr>
          <w:p w14:paraId="486F141E" w14:textId="77777777" w:rsidR="00CC22E7" w:rsidRPr="00E775D1" w:rsidRDefault="00CC22E7" w:rsidP="002E00D6">
            <w:pPr>
              <w:jc w:val="center"/>
              <w:rPr>
                <w:rFonts w:ascii="Times New Roman" w:hAnsi="Times New Roman" w:cs="Times New Roman"/>
                <w:bCs/>
                <w:i/>
                <w:iCs/>
                <w:color w:val="EE0000"/>
                <w:sz w:val="24"/>
                <w:szCs w:val="24"/>
              </w:rPr>
            </w:pPr>
            <w:r w:rsidRPr="00E775D1">
              <w:rPr>
                <w:rFonts w:ascii="Times New Roman" w:hAnsi="Times New Roman" w:cs="Times New Roman"/>
                <w:bCs/>
                <w:i/>
                <w:iCs/>
                <w:color w:val="EE0000"/>
                <w:sz w:val="24"/>
                <w:szCs w:val="24"/>
              </w:rPr>
              <w:t>Taip / Ne (nereikalingą išbraukti)</w:t>
            </w:r>
          </w:p>
          <w:p w14:paraId="68639385" w14:textId="77777777" w:rsidR="00CC22E7" w:rsidRPr="00E775D1" w:rsidRDefault="00CC22E7" w:rsidP="002E00D6">
            <w:pPr>
              <w:jc w:val="center"/>
              <w:rPr>
                <w:rFonts w:ascii="Times New Roman" w:hAnsi="Times New Roman" w:cs="Times New Roman"/>
                <w:bCs/>
                <w:i/>
                <w:iCs/>
                <w:color w:val="EE0000"/>
                <w:sz w:val="24"/>
                <w:szCs w:val="24"/>
              </w:rPr>
            </w:pPr>
          </w:p>
          <w:p w14:paraId="7F0D75E7" w14:textId="4F1F403D" w:rsidR="00CC22E7" w:rsidRPr="00E775D1" w:rsidRDefault="00CC22E7" w:rsidP="00E775D1">
            <w:pPr>
              <w:jc w:val="center"/>
              <w:rPr>
                <w:rFonts w:ascii="Times New Roman" w:hAnsi="Times New Roman" w:cs="Times New Roman"/>
                <w:sz w:val="24"/>
                <w:szCs w:val="24"/>
              </w:rPr>
            </w:pPr>
            <w:r w:rsidRPr="00E775D1">
              <w:rPr>
                <w:rFonts w:ascii="Times New Roman" w:hAnsi="Times New Roman" w:cs="Times New Roman"/>
                <w:bCs/>
                <w:i/>
                <w:iCs/>
                <w:color w:val="EE0000"/>
                <w:sz w:val="24"/>
                <w:szCs w:val="24"/>
              </w:rPr>
              <w:t>Nurodyti________</w:t>
            </w:r>
          </w:p>
        </w:tc>
      </w:tr>
    </w:tbl>
    <w:p w14:paraId="3443E1F4" w14:textId="77777777" w:rsidR="00F03E3F" w:rsidRPr="00E775D1" w:rsidRDefault="00F03E3F" w:rsidP="00F03E3F">
      <w:pPr>
        <w:rPr>
          <w:rFonts w:ascii="Times New Roman" w:hAnsi="Times New Roman" w:cs="Times New Roman"/>
          <w:sz w:val="24"/>
          <w:szCs w:val="24"/>
        </w:rPr>
      </w:pPr>
    </w:p>
    <w:sectPr w:rsidR="00F03E3F" w:rsidRPr="00E775D1"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B7009" w14:textId="77777777" w:rsidR="006416DA" w:rsidRDefault="006416DA" w:rsidP="00DD3A79">
      <w:pPr>
        <w:spacing w:line="240" w:lineRule="auto"/>
      </w:pPr>
      <w:r>
        <w:separator/>
      </w:r>
    </w:p>
  </w:endnote>
  <w:endnote w:type="continuationSeparator" w:id="0">
    <w:p w14:paraId="52EEA87B" w14:textId="77777777" w:rsidR="006416DA" w:rsidRDefault="006416D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5226C" w14:textId="77777777" w:rsidR="006416DA" w:rsidRDefault="006416DA" w:rsidP="00DD3A79">
      <w:pPr>
        <w:spacing w:line="240" w:lineRule="auto"/>
      </w:pPr>
      <w:r>
        <w:separator/>
      </w:r>
    </w:p>
  </w:footnote>
  <w:footnote w:type="continuationSeparator" w:id="0">
    <w:p w14:paraId="1FE4488E" w14:textId="77777777" w:rsidR="006416DA" w:rsidRDefault="006416DA"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F7A05" w14:textId="700620E1" w:rsidR="006B7333" w:rsidRPr="00E775D1" w:rsidRDefault="006B7333" w:rsidP="006B7333">
    <w:pPr>
      <w:pStyle w:val="Antrats"/>
      <w:jc w:val="right"/>
      <w:rPr>
        <w:rFonts w:ascii="Times New Roman" w:hAnsi="Times New Roman" w:cs="Times New Roman"/>
        <w:sz w:val="24"/>
        <w:szCs w:val="24"/>
      </w:rPr>
    </w:pPr>
    <w:r w:rsidRPr="00E775D1">
      <w:rPr>
        <w:rFonts w:ascii="Times New Roman" w:hAnsi="Times New Roman" w:cs="Times New Roman"/>
        <w:sz w:val="24"/>
        <w:szCs w:val="24"/>
      </w:rPr>
      <w:t xml:space="preserve">Pirkimo sąlygų 1 </w:t>
    </w:r>
    <w:r w:rsidR="003016D7">
      <w:rPr>
        <w:rFonts w:ascii="Times New Roman" w:hAnsi="Times New Roman" w:cs="Times New Roman"/>
        <w:sz w:val="24"/>
        <w:szCs w:val="24"/>
      </w:rPr>
      <w:t>p</w:t>
    </w:r>
    <w:r w:rsidRPr="00E775D1">
      <w:rPr>
        <w:rFonts w:ascii="Times New Roman" w:hAnsi="Times New Roman" w:cs="Times New Roman"/>
        <w:sz w:val="24"/>
        <w:szCs w:val="24"/>
      </w:rPr>
      <w:t>riedas</w:t>
    </w:r>
    <w:r w:rsidR="003016D7">
      <w:rPr>
        <w:rFonts w:ascii="Times New Roman" w:hAnsi="Times New Roman" w:cs="Times New Roman"/>
        <w:sz w:val="24"/>
        <w:szCs w:val="24"/>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BC1F8B"/>
    <w:multiLevelType w:val="multilevel"/>
    <w:tmpl w:val="DA50EF96"/>
    <w:lvl w:ilvl="0">
      <w:start w:val="8"/>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A65A86"/>
    <w:multiLevelType w:val="multilevel"/>
    <w:tmpl w:val="63BE0C76"/>
    <w:lvl w:ilvl="0">
      <w:start w:val="9"/>
      <w:numFmt w:val="decimal"/>
      <w:lvlText w:val="%1."/>
      <w:lvlJc w:val="left"/>
      <w:pPr>
        <w:ind w:left="360" w:hanging="360"/>
      </w:pPr>
      <w:rPr>
        <w:rFonts w:ascii="Arial" w:eastAsiaTheme="minorHAnsi" w:hAnsi="Arial" w:cstheme="minorBidi" w:hint="default"/>
        <w:sz w:val="20"/>
      </w:rPr>
    </w:lvl>
    <w:lvl w:ilvl="1">
      <w:start w:val="1"/>
      <w:numFmt w:val="decimal"/>
      <w:lvlText w:val="%1.%2."/>
      <w:lvlJc w:val="left"/>
      <w:pPr>
        <w:ind w:left="720" w:hanging="720"/>
      </w:pPr>
      <w:rPr>
        <w:rFonts w:ascii="Times New Roman" w:eastAsiaTheme="minorHAnsi" w:hAnsi="Times New Roman" w:cs="Times New Roman" w:hint="default"/>
        <w:sz w:val="24"/>
        <w:szCs w:val="24"/>
      </w:rPr>
    </w:lvl>
    <w:lvl w:ilvl="2">
      <w:start w:val="1"/>
      <w:numFmt w:val="decimal"/>
      <w:lvlText w:val="%1.%2.%3."/>
      <w:lvlJc w:val="left"/>
      <w:pPr>
        <w:ind w:left="720" w:hanging="720"/>
      </w:pPr>
      <w:rPr>
        <w:rFonts w:ascii="Arial" w:eastAsiaTheme="minorHAnsi" w:hAnsi="Arial" w:cstheme="minorBidi" w:hint="default"/>
        <w:sz w:val="20"/>
      </w:rPr>
    </w:lvl>
    <w:lvl w:ilvl="3">
      <w:start w:val="1"/>
      <w:numFmt w:val="decimal"/>
      <w:lvlText w:val="%1.%2.%3.%4."/>
      <w:lvlJc w:val="left"/>
      <w:pPr>
        <w:ind w:left="1080" w:hanging="1080"/>
      </w:pPr>
      <w:rPr>
        <w:rFonts w:ascii="Arial" w:eastAsiaTheme="minorHAnsi" w:hAnsi="Arial" w:cstheme="minorBidi" w:hint="default"/>
        <w:sz w:val="20"/>
      </w:rPr>
    </w:lvl>
    <w:lvl w:ilvl="4">
      <w:start w:val="1"/>
      <w:numFmt w:val="decimal"/>
      <w:lvlText w:val="%1.%2.%3.%4.%5."/>
      <w:lvlJc w:val="left"/>
      <w:pPr>
        <w:ind w:left="1440" w:hanging="1440"/>
      </w:pPr>
      <w:rPr>
        <w:rFonts w:ascii="Arial" w:eastAsiaTheme="minorHAnsi" w:hAnsi="Arial" w:cstheme="minorBidi" w:hint="default"/>
        <w:sz w:val="20"/>
      </w:rPr>
    </w:lvl>
    <w:lvl w:ilvl="5">
      <w:start w:val="1"/>
      <w:numFmt w:val="decimal"/>
      <w:lvlText w:val="%1.%2.%3.%4.%5.%6."/>
      <w:lvlJc w:val="left"/>
      <w:pPr>
        <w:ind w:left="1440" w:hanging="1440"/>
      </w:pPr>
      <w:rPr>
        <w:rFonts w:ascii="Arial" w:eastAsiaTheme="minorHAnsi" w:hAnsi="Arial" w:cstheme="minorBidi" w:hint="default"/>
        <w:sz w:val="20"/>
      </w:rPr>
    </w:lvl>
    <w:lvl w:ilvl="6">
      <w:start w:val="1"/>
      <w:numFmt w:val="decimal"/>
      <w:lvlText w:val="%1.%2.%3.%4.%5.%6.%7."/>
      <w:lvlJc w:val="left"/>
      <w:pPr>
        <w:ind w:left="1800" w:hanging="1800"/>
      </w:pPr>
      <w:rPr>
        <w:rFonts w:ascii="Arial" w:eastAsiaTheme="minorHAnsi" w:hAnsi="Arial" w:cstheme="minorBidi" w:hint="default"/>
        <w:sz w:val="20"/>
      </w:rPr>
    </w:lvl>
    <w:lvl w:ilvl="7">
      <w:start w:val="1"/>
      <w:numFmt w:val="decimal"/>
      <w:lvlText w:val="%1.%2.%3.%4.%5.%6.%7.%8."/>
      <w:lvlJc w:val="left"/>
      <w:pPr>
        <w:ind w:left="2160" w:hanging="2160"/>
      </w:pPr>
      <w:rPr>
        <w:rFonts w:ascii="Arial" w:eastAsiaTheme="minorHAnsi" w:hAnsi="Arial" w:cstheme="minorBidi" w:hint="default"/>
        <w:sz w:val="20"/>
      </w:rPr>
    </w:lvl>
    <w:lvl w:ilvl="8">
      <w:start w:val="1"/>
      <w:numFmt w:val="decimal"/>
      <w:lvlText w:val="%1.%2.%3.%4.%5.%6.%7.%8.%9."/>
      <w:lvlJc w:val="left"/>
      <w:pPr>
        <w:ind w:left="2160" w:hanging="2160"/>
      </w:pPr>
      <w:rPr>
        <w:rFonts w:ascii="Arial" w:eastAsiaTheme="minorHAnsi" w:hAnsi="Arial" w:cstheme="minorBidi" w:hint="default"/>
        <w:sz w:val="20"/>
      </w:rPr>
    </w:lvl>
  </w:abstractNum>
  <w:abstractNum w:abstractNumId="6"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8C5414"/>
    <w:multiLevelType w:val="multilevel"/>
    <w:tmpl w:val="AAFE7FF4"/>
    <w:lvl w:ilvl="0">
      <w:start w:val="1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422875"/>
    <w:multiLevelType w:val="multilevel"/>
    <w:tmpl w:val="ACC8EBDA"/>
    <w:lvl w:ilvl="0">
      <w:start w:val="9"/>
      <w:numFmt w:val="decimal"/>
      <w:lvlText w:val="%1."/>
      <w:lvlJc w:val="left"/>
      <w:pPr>
        <w:ind w:left="360" w:hanging="360"/>
      </w:pPr>
      <w:rPr>
        <w:rFonts w:ascii="Arial" w:eastAsiaTheme="minorHAnsi" w:hAnsi="Arial" w:cstheme="minorBidi" w:hint="default"/>
        <w:sz w:val="20"/>
      </w:rPr>
    </w:lvl>
    <w:lvl w:ilvl="1">
      <w:start w:val="1"/>
      <w:numFmt w:val="decimal"/>
      <w:lvlText w:val="%1.%2."/>
      <w:lvlJc w:val="left"/>
      <w:pPr>
        <w:ind w:left="720" w:hanging="720"/>
      </w:pPr>
      <w:rPr>
        <w:rFonts w:ascii="Arial" w:eastAsiaTheme="minorHAnsi" w:hAnsi="Arial" w:cstheme="minorBidi" w:hint="default"/>
        <w:sz w:val="20"/>
      </w:rPr>
    </w:lvl>
    <w:lvl w:ilvl="2">
      <w:start w:val="1"/>
      <w:numFmt w:val="decimal"/>
      <w:lvlText w:val="%1.%2.%3."/>
      <w:lvlJc w:val="left"/>
      <w:pPr>
        <w:ind w:left="720" w:hanging="720"/>
      </w:pPr>
      <w:rPr>
        <w:rFonts w:ascii="Arial" w:eastAsiaTheme="minorHAnsi" w:hAnsi="Arial" w:cstheme="minorBidi" w:hint="default"/>
        <w:sz w:val="20"/>
      </w:rPr>
    </w:lvl>
    <w:lvl w:ilvl="3">
      <w:start w:val="1"/>
      <w:numFmt w:val="decimal"/>
      <w:lvlText w:val="%1.%2.%3.%4."/>
      <w:lvlJc w:val="left"/>
      <w:pPr>
        <w:ind w:left="1080" w:hanging="1080"/>
      </w:pPr>
      <w:rPr>
        <w:rFonts w:ascii="Arial" w:eastAsiaTheme="minorHAnsi" w:hAnsi="Arial" w:cstheme="minorBidi" w:hint="default"/>
        <w:sz w:val="20"/>
      </w:rPr>
    </w:lvl>
    <w:lvl w:ilvl="4">
      <w:start w:val="1"/>
      <w:numFmt w:val="decimal"/>
      <w:lvlText w:val="%1.%2.%3.%4.%5."/>
      <w:lvlJc w:val="left"/>
      <w:pPr>
        <w:ind w:left="1440" w:hanging="1440"/>
      </w:pPr>
      <w:rPr>
        <w:rFonts w:ascii="Arial" w:eastAsiaTheme="minorHAnsi" w:hAnsi="Arial" w:cstheme="minorBidi" w:hint="default"/>
        <w:sz w:val="20"/>
      </w:rPr>
    </w:lvl>
    <w:lvl w:ilvl="5">
      <w:start w:val="1"/>
      <w:numFmt w:val="decimal"/>
      <w:lvlText w:val="%1.%2.%3.%4.%5.%6."/>
      <w:lvlJc w:val="left"/>
      <w:pPr>
        <w:ind w:left="1440" w:hanging="1440"/>
      </w:pPr>
      <w:rPr>
        <w:rFonts w:ascii="Arial" w:eastAsiaTheme="minorHAnsi" w:hAnsi="Arial" w:cstheme="minorBidi" w:hint="default"/>
        <w:sz w:val="20"/>
      </w:rPr>
    </w:lvl>
    <w:lvl w:ilvl="6">
      <w:start w:val="1"/>
      <w:numFmt w:val="decimal"/>
      <w:lvlText w:val="%1.%2.%3.%4.%5.%6.%7."/>
      <w:lvlJc w:val="left"/>
      <w:pPr>
        <w:ind w:left="1800" w:hanging="1800"/>
      </w:pPr>
      <w:rPr>
        <w:rFonts w:ascii="Arial" w:eastAsiaTheme="minorHAnsi" w:hAnsi="Arial" w:cstheme="minorBidi" w:hint="default"/>
        <w:sz w:val="20"/>
      </w:rPr>
    </w:lvl>
    <w:lvl w:ilvl="7">
      <w:start w:val="1"/>
      <w:numFmt w:val="decimal"/>
      <w:lvlText w:val="%1.%2.%3.%4.%5.%6.%7.%8."/>
      <w:lvlJc w:val="left"/>
      <w:pPr>
        <w:ind w:left="2160" w:hanging="2160"/>
      </w:pPr>
      <w:rPr>
        <w:rFonts w:ascii="Arial" w:eastAsiaTheme="minorHAnsi" w:hAnsi="Arial" w:cstheme="minorBidi" w:hint="default"/>
        <w:sz w:val="20"/>
      </w:rPr>
    </w:lvl>
    <w:lvl w:ilvl="8">
      <w:start w:val="1"/>
      <w:numFmt w:val="decimal"/>
      <w:lvlText w:val="%1.%2.%3.%4.%5.%6.%7.%8.%9."/>
      <w:lvlJc w:val="left"/>
      <w:pPr>
        <w:ind w:left="2160" w:hanging="2160"/>
      </w:pPr>
      <w:rPr>
        <w:rFonts w:ascii="Arial" w:eastAsiaTheme="minorHAnsi" w:hAnsi="Arial" w:cstheme="minorBidi" w:hint="default"/>
        <w:sz w:val="20"/>
      </w:rPr>
    </w:lvl>
  </w:abstractNum>
  <w:abstractNum w:abstractNumId="1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3"/>
  </w:num>
  <w:num w:numId="2" w16cid:durableId="1724871316">
    <w:abstractNumId w:val="15"/>
  </w:num>
  <w:num w:numId="3" w16cid:durableId="1842963619">
    <w:abstractNumId w:val="4"/>
  </w:num>
  <w:num w:numId="4" w16cid:durableId="1254506901">
    <w:abstractNumId w:val="11"/>
  </w:num>
  <w:num w:numId="5" w16cid:durableId="1548957364">
    <w:abstractNumId w:val="2"/>
  </w:num>
  <w:num w:numId="6" w16cid:durableId="917516199">
    <w:abstractNumId w:val="12"/>
  </w:num>
  <w:num w:numId="7" w16cid:durableId="345138485">
    <w:abstractNumId w:val="10"/>
  </w:num>
  <w:num w:numId="8" w16cid:durableId="1888949729">
    <w:abstractNumId w:val="9"/>
  </w:num>
  <w:num w:numId="9" w16cid:durableId="667951495">
    <w:abstractNumId w:val="6"/>
  </w:num>
  <w:num w:numId="10" w16cid:durableId="1558667089">
    <w:abstractNumId w:val="8"/>
  </w:num>
  <w:num w:numId="11" w16cid:durableId="1165708802">
    <w:abstractNumId w:val="0"/>
  </w:num>
  <w:num w:numId="12" w16cid:durableId="2134640114">
    <w:abstractNumId w:val="1"/>
  </w:num>
  <w:num w:numId="13" w16cid:durableId="1751654132">
    <w:abstractNumId w:val="14"/>
  </w:num>
  <w:num w:numId="14" w16cid:durableId="8219487">
    <w:abstractNumId w:val="5"/>
  </w:num>
  <w:num w:numId="15" w16cid:durableId="545676235">
    <w:abstractNumId w:val="7"/>
  </w:num>
  <w:num w:numId="16" w16cid:durableId="21442309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1CF1"/>
    <w:rsid w:val="00012AEE"/>
    <w:rsid w:val="0002125C"/>
    <w:rsid w:val="0003061D"/>
    <w:rsid w:val="0003496B"/>
    <w:rsid w:val="00035718"/>
    <w:rsid w:val="000425DE"/>
    <w:rsid w:val="00047A8A"/>
    <w:rsid w:val="00057B5F"/>
    <w:rsid w:val="00075A5B"/>
    <w:rsid w:val="00077620"/>
    <w:rsid w:val="00082656"/>
    <w:rsid w:val="00085A1B"/>
    <w:rsid w:val="00093677"/>
    <w:rsid w:val="000A0B47"/>
    <w:rsid w:val="000B221E"/>
    <w:rsid w:val="000C081C"/>
    <w:rsid w:val="000C0A00"/>
    <w:rsid w:val="000D3F4E"/>
    <w:rsid w:val="000E6F5F"/>
    <w:rsid w:val="00115021"/>
    <w:rsid w:val="00117AF6"/>
    <w:rsid w:val="00121294"/>
    <w:rsid w:val="00121C19"/>
    <w:rsid w:val="001235AC"/>
    <w:rsid w:val="001331C6"/>
    <w:rsid w:val="00147318"/>
    <w:rsid w:val="00167B85"/>
    <w:rsid w:val="00170403"/>
    <w:rsid w:val="00172746"/>
    <w:rsid w:val="00173533"/>
    <w:rsid w:val="00177333"/>
    <w:rsid w:val="001836E8"/>
    <w:rsid w:val="00186ABA"/>
    <w:rsid w:val="00191FF0"/>
    <w:rsid w:val="0019791E"/>
    <w:rsid w:val="00197CC3"/>
    <w:rsid w:val="001A1EF5"/>
    <w:rsid w:val="001A2F78"/>
    <w:rsid w:val="001A7E7E"/>
    <w:rsid w:val="001C4633"/>
    <w:rsid w:val="001C6C2F"/>
    <w:rsid w:val="001D5638"/>
    <w:rsid w:val="001F634E"/>
    <w:rsid w:val="00202F2A"/>
    <w:rsid w:val="00207D8F"/>
    <w:rsid w:val="0022282E"/>
    <w:rsid w:val="0022461E"/>
    <w:rsid w:val="0023112D"/>
    <w:rsid w:val="00247787"/>
    <w:rsid w:val="002603AE"/>
    <w:rsid w:val="0026457D"/>
    <w:rsid w:val="00264A2D"/>
    <w:rsid w:val="00271853"/>
    <w:rsid w:val="00280015"/>
    <w:rsid w:val="00290CE2"/>
    <w:rsid w:val="00295F24"/>
    <w:rsid w:val="002A12BB"/>
    <w:rsid w:val="002A1C55"/>
    <w:rsid w:val="002A4C85"/>
    <w:rsid w:val="002A7375"/>
    <w:rsid w:val="002B016F"/>
    <w:rsid w:val="002B6029"/>
    <w:rsid w:val="002C4670"/>
    <w:rsid w:val="002E00D6"/>
    <w:rsid w:val="002E1231"/>
    <w:rsid w:val="002E3BB2"/>
    <w:rsid w:val="002E5373"/>
    <w:rsid w:val="002F119A"/>
    <w:rsid w:val="002F54DC"/>
    <w:rsid w:val="002F5DD1"/>
    <w:rsid w:val="00300439"/>
    <w:rsid w:val="003016D7"/>
    <w:rsid w:val="003025DC"/>
    <w:rsid w:val="0030729F"/>
    <w:rsid w:val="003168F2"/>
    <w:rsid w:val="00322554"/>
    <w:rsid w:val="0033239D"/>
    <w:rsid w:val="0033734C"/>
    <w:rsid w:val="00340433"/>
    <w:rsid w:val="00362B16"/>
    <w:rsid w:val="00363086"/>
    <w:rsid w:val="003712D7"/>
    <w:rsid w:val="00377A0F"/>
    <w:rsid w:val="003879F1"/>
    <w:rsid w:val="00397955"/>
    <w:rsid w:val="00397A68"/>
    <w:rsid w:val="003A0F05"/>
    <w:rsid w:val="003A275C"/>
    <w:rsid w:val="003A38FA"/>
    <w:rsid w:val="003B54F6"/>
    <w:rsid w:val="003D43A4"/>
    <w:rsid w:val="003E48E6"/>
    <w:rsid w:val="00403E1A"/>
    <w:rsid w:val="00404F64"/>
    <w:rsid w:val="0041052F"/>
    <w:rsid w:val="004236E5"/>
    <w:rsid w:val="004256AA"/>
    <w:rsid w:val="00434570"/>
    <w:rsid w:val="00444BC3"/>
    <w:rsid w:val="00445015"/>
    <w:rsid w:val="0045004F"/>
    <w:rsid w:val="00451750"/>
    <w:rsid w:val="00462323"/>
    <w:rsid w:val="00467841"/>
    <w:rsid w:val="0046784B"/>
    <w:rsid w:val="00483140"/>
    <w:rsid w:val="00487189"/>
    <w:rsid w:val="004916CA"/>
    <w:rsid w:val="004936B2"/>
    <w:rsid w:val="004B2B1C"/>
    <w:rsid w:val="004C6CBA"/>
    <w:rsid w:val="004E0230"/>
    <w:rsid w:val="004E05B4"/>
    <w:rsid w:val="004F1A8B"/>
    <w:rsid w:val="004F4D56"/>
    <w:rsid w:val="005053E9"/>
    <w:rsid w:val="00513A28"/>
    <w:rsid w:val="00516868"/>
    <w:rsid w:val="0052413E"/>
    <w:rsid w:val="005338A6"/>
    <w:rsid w:val="00534715"/>
    <w:rsid w:val="00541244"/>
    <w:rsid w:val="00542F4A"/>
    <w:rsid w:val="0055444C"/>
    <w:rsid w:val="00557BBD"/>
    <w:rsid w:val="0056709C"/>
    <w:rsid w:val="005758CA"/>
    <w:rsid w:val="005763CF"/>
    <w:rsid w:val="005816BF"/>
    <w:rsid w:val="00585711"/>
    <w:rsid w:val="005A7710"/>
    <w:rsid w:val="005C0C54"/>
    <w:rsid w:val="005C4A16"/>
    <w:rsid w:val="005D2E58"/>
    <w:rsid w:val="005D4AAF"/>
    <w:rsid w:val="005D62C9"/>
    <w:rsid w:val="005D6B6B"/>
    <w:rsid w:val="005F1C83"/>
    <w:rsid w:val="0060712A"/>
    <w:rsid w:val="00611F5F"/>
    <w:rsid w:val="00613B04"/>
    <w:rsid w:val="00614BA0"/>
    <w:rsid w:val="00621EB3"/>
    <w:rsid w:val="00622D50"/>
    <w:rsid w:val="006303CC"/>
    <w:rsid w:val="00636FC4"/>
    <w:rsid w:val="006416DA"/>
    <w:rsid w:val="00641CD5"/>
    <w:rsid w:val="00646F1F"/>
    <w:rsid w:val="0065113E"/>
    <w:rsid w:val="00652799"/>
    <w:rsid w:val="00656835"/>
    <w:rsid w:val="00656EB2"/>
    <w:rsid w:val="00662385"/>
    <w:rsid w:val="006664FD"/>
    <w:rsid w:val="0066656A"/>
    <w:rsid w:val="00666F21"/>
    <w:rsid w:val="00672490"/>
    <w:rsid w:val="00672D56"/>
    <w:rsid w:val="0067779B"/>
    <w:rsid w:val="00677F2C"/>
    <w:rsid w:val="0068364F"/>
    <w:rsid w:val="006936EE"/>
    <w:rsid w:val="00695142"/>
    <w:rsid w:val="006A0610"/>
    <w:rsid w:val="006A4B25"/>
    <w:rsid w:val="006A4D9E"/>
    <w:rsid w:val="006B2B60"/>
    <w:rsid w:val="006B3230"/>
    <w:rsid w:val="006B3A84"/>
    <w:rsid w:val="006B7333"/>
    <w:rsid w:val="006C5FC5"/>
    <w:rsid w:val="006C77CD"/>
    <w:rsid w:val="006E1D2D"/>
    <w:rsid w:val="006E54B6"/>
    <w:rsid w:val="006E7012"/>
    <w:rsid w:val="006E7F6D"/>
    <w:rsid w:val="006F1AD3"/>
    <w:rsid w:val="006F1B7D"/>
    <w:rsid w:val="006F30B2"/>
    <w:rsid w:val="006F3916"/>
    <w:rsid w:val="006F3E1B"/>
    <w:rsid w:val="006F5138"/>
    <w:rsid w:val="00711993"/>
    <w:rsid w:val="00716B67"/>
    <w:rsid w:val="00727DD8"/>
    <w:rsid w:val="00727ECE"/>
    <w:rsid w:val="0073604E"/>
    <w:rsid w:val="00737028"/>
    <w:rsid w:val="0074656E"/>
    <w:rsid w:val="00750B2A"/>
    <w:rsid w:val="00754C70"/>
    <w:rsid w:val="0075727D"/>
    <w:rsid w:val="0076168E"/>
    <w:rsid w:val="007649D7"/>
    <w:rsid w:val="0076531D"/>
    <w:rsid w:val="007746C0"/>
    <w:rsid w:val="007807A1"/>
    <w:rsid w:val="00786FED"/>
    <w:rsid w:val="00794D34"/>
    <w:rsid w:val="0079781D"/>
    <w:rsid w:val="007A6C73"/>
    <w:rsid w:val="007C04C6"/>
    <w:rsid w:val="007D3442"/>
    <w:rsid w:val="007D7067"/>
    <w:rsid w:val="007E50D5"/>
    <w:rsid w:val="007F0F26"/>
    <w:rsid w:val="007F41C4"/>
    <w:rsid w:val="007F6364"/>
    <w:rsid w:val="0080219F"/>
    <w:rsid w:val="008150B9"/>
    <w:rsid w:val="00817B94"/>
    <w:rsid w:val="0083617F"/>
    <w:rsid w:val="00836FAB"/>
    <w:rsid w:val="008435F7"/>
    <w:rsid w:val="008531E3"/>
    <w:rsid w:val="00855603"/>
    <w:rsid w:val="00855909"/>
    <w:rsid w:val="00856F71"/>
    <w:rsid w:val="00867473"/>
    <w:rsid w:val="00871A40"/>
    <w:rsid w:val="00872656"/>
    <w:rsid w:val="0088203E"/>
    <w:rsid w:val="00882BF7"/>
    <w:rsid w:val="00883B4E"/>
    <w:rsid w:val="008941AF"/>
    <w:rsid w:val="008961D6"/>
    <w:rsid w:val="008961FB"/>
    <w:rsid w:val="008A6379"/>
    <w:rsid w:val="008A71C7"/>
    <w:rsid w:val="008B23D5"/>
    <w:rsid w:val="008B7C1F"/>
    <w:rsid w:val="008C4855"/>
    <w:rsid w:val="008C667E"/>
    <w:rsid w:val="008E7664"/>
    <w:rsid w:val="0090487C"/>
    <w:rsid w:val="00905487"/>
    <w:rsid w:val="0091761F"/>
    <w:rsid w:val="009201DF"/>
    <w:rsid w:val="00922DFD"/>
    <w:rsid w:val="00924FDA"/>
    <w:rsid w:val="00941F8C"/>
    <w:rsid w:val="00950809"/>
    <w:rsid w:val="009536C5"/>
    <w:rsid w:val="00957C7C"/>
    <w:rsid w:val="00982CC1"/>
    <w:rsid w:val="00991911"/>
    <w:rsid w:val="00991F95"/>
    <w:rsid w:val="00992B71"/>
    <w:rsid w:val="00993BE3"/>
    <w:rsid w:val="00994A21"/>
    <w:rsid w:val="009B5C9B"/>
    <w:rsid w:val="009C11B9"/>
    <w:rsid w:val="009C1D3B"/>
    <w:rsid w:val="009D3D32"/>
    <w:rsid w:val="009D43CF"/>
    <w:rsid w:val="009D551E"/>
    <w:rsid w:val="00A00459"/>
    <w:rsid w:val="00A057D4"/>
    <w:rsid w:val="00A1082A"/>
    <w:rsid w:val="00A14E4F"/>
    <w:rsid w:val="00A21BFA"/>
    <w:rsid w:val="00A30293"/>
    <w:rsid w:val="00A338D7"/>
    <w:rsid w:val="00A40CCE"/>
    <w:rsid w:val="00A4110C"/>
    <w:rsid w:val="00A43630"/>
    <w:rsid w:val="00A65C5D"/>
    <w:rsid w:val="00A7555B"/>
    <w:rsid w:val="00A84849"/>
    <w:rsid w:val="00A8665F"/>
    <w:rsid w:val="00A933C5"/>
    <w:rsid w:val="00AA0997"/>
    <w:rsid w:val="00AA5306"/>
    <w:rsid w:val="00AB08AB"/>
    <w:rsid w:val="00AB183C"/>
    <w:rsid w:val="00AB4F2E"/>
    <w:rsid w:val="00AB57A3"/>
    <w:rsid w:val="00AC3537"/>
    <w:rsid w:val="00AC5358"/>
    <w:rsid w:val="00AD56D1"/>
    <w:rsid w:val="00AD63DB"/>
    <w:rsid w:val="00AD7FB7"/>
    <w:rsid w:val="00AF5256"/>
    <w:rsid w:val="00AF680D"/>
    <w:rsid w:val="00AF74F7"/>
    <w:rsid w:val="00B023DA"/>
    <w:rsid w:val="00B04ECB"/>
    <w:rsid w:val="00B060F9"/>
    <w:rsid w:val="00B07979"/>
    <w:rsid w:val="00B15CC0"/>
    <w:rsid w:val="00B25F4B"/>
    <w:rsid w:val="00B27BA1"/>
    <w:rsid w:val="00B304EE"/>
    <w:rsid w:val="00B33789"/>
    <w:rsid w:val="00B43773"/>
    <w:rsid w:val="00B501A3"/>
    <w:rsid w:val="00B64368"/>
    <w:rsid w:val="00B677F2"/>
    <w:rsid w:val="00B72ED6"/>
    <w:rsid w:val="00B72F2A"/>
    <w:rsid w:val="00B76466"/>
    <w:rsid w:val="00BA0BF9"/>
    <w:rsid w:val="00BA6208"/>
    <w:rsid w:val="00BA6EA7"/>
    <w:rsid w:val="00BD60A7"/>
    <w:rsid w:val="00BE0D40"/>
    <w:rsid w:val="00BE2C19"/>
    <w:rsid w:val="00BE41C1"/>
    <w:rsid w:val="00BE5D62"/>
    <w:rsid w:val="00C05F51"/>
    <w:rsid w:val="00C064DF"/>
    <w:rsid w:val="00C12A38"/>
    <w:rsid w:val="00C15FE5"/>
    <w:rsid w:val="00C20B15"/>
    <w:rsid w:val="00C22B1F"/>
    <w:rsid w:val="00C252CD"/>
    <w:rsid w:val="00C41EB1"/>
    <w:rsid w:val="00C52C4A"/>
    <w:rsid w:val="00C633E2"/>
    <w:rsid w:val="00C740D3"/>
    <w:rsid w:val="00C86031"/>
    <w:rsid w:val="00C87230"/>
    <w:rsid w:val="00C878A1"/>
    <w:rsid w:val="00C87BAF"/>
    <w:rsid w:val="00C90A23"/>
    <w:rsid w:val="00C97435"/>
    <w:rsid w:val="00CA2CAF"/>
    <w:rsid w:val="00CA7675"/>
    <w:rsid w:val="00CB0562"/>
    <w:rsid w:val="00CB1888"/>
    <w:rsid w:val="00CB20B5"/>
    <w:rsid w:val="00CB53F8"/>
    <w:rsid w:val="00CB61F8"/>
    <w:rsid w:val="00CC22E7"/>
    <w:rsid w:val="00CC4A96"/>
    <w:rsid w:val="00CD0702"/>
    <w:rsid w:val="00CD709D"/>
    <w:rsid w:val="00CE0CB8"/>
    <w:rsid w:val="00CF5887"/>
    <w:rsid w:val="00D06C46"/>
    <w:rsid w:val="00D45E38"/>
    <w:rsid w:val="00D52D09"/>
    <w:rsid w:val="00D57002"/>
    <w:rsid w:val="00D577C8"/>
    <w:rsid w:val="00D60AA8"/>
    <w:rsid w:val="00D65DC2"/>
    <w:rsid w:val="00D67BA4"/>
    <w:rsid w:val="00D72F3F"/>
    <w:rsid w:val="00D732B9"/>
    <w:rsid w:val="00D75129"/>
    <w:rsid w:val="00D753AB"/>
    <w:rsid w:val="00D83718"/>
    <w:rsid w:val="00D95432"/>
    <w:rsid w:val="00D9758D"/>
    <w:rsid w:val="00DA0E0F"/>
    <w:rsid w:val="00DA69A5"/>
    <w:rsid w:val="00DB1685"/>
    <w:rsid w:val="00DB6BF0"/>
    <w:rsid w:val="00DB7D5A"/>
    <w:rsid w:val="00DC7A53"/>
    <w:rsid w:val="00DD184C"/>
    <w:rsid w:val="00DD3655"/>
    <w:rsid w:val="00DD3A79"/>
    <w:rsid w:val="00DE1854"/>
    <w:rsid w:val="00DF570D"/>
    <w:rsid w:val="00DF6E73"/>
    <w:rsid w:val="00E04EAF"/>
    <w:rsid w:val="00E07272"/>
    <w:rsid w:val="00E115BE"/>
    <w:rsid w:val="00E12E5C"/>
    <w:rsid w:val="00E12E61"/>
    <w:rsid w:val="00E2122E"/>
    <w:rsid w:val="00E21DD7"/>
    <w:rsid w:val="00E231C3"/>
    <w:rsid w:val="00E30CE5"/>
    <w:rsid w:val="00E31155"/>
    <w:rsid w:val="00E4259A"/>
    <w:rsid w:val="00E43E81"/>
    <w:rsid w:val="00E53F23"/>
    <w:rsid w:val="00E54D99"/>
    <w:rsid w:val="00E5747A"/>
    <w:rsid w:val="00E57FC6"/>
    <w:rsid w:val="00E57FE9"/>
    <w:rsid w:val="00E63B19"/>
    <w:rsid w:val="00E655A9"/>
    <w:rsid w:val="00E66BEF"/>
    <w:rsid w:val="00E7608C"/>
    <w:rsid w:val="00E775D1"/>
    <w:rsid w:val="00E90EBB"/>
    <w:rsid w:val="00E932C6"/>
    <w:rsid w:val="00EA1158"/>
    <w:rsid w:val="00EC718A"/>
    <w:rsid w:val="00ED16D1"/>
    <w:rsid w:val="00ED428C"/>
    <w:rsid w:val="00ED6499"/>
    <w:rsid w:val="00ED6D49"/>
    <w:rsid w:val="00EE1AF6"/>
    <w:rsid w:val="00EE5672"/>
    <w:rsid w:val="00EF1417"/>
    <w:rsid w:val="00EF739C"/>
    <w:rsid w:val="00F03E3F"/>
    <w:rsid w:val="00F110B3"/>
    <w:rsid w:val="00F116DF"/>
    <w:rsid w:val="00F23835"/>
    <w:rsid w:val="00F24385"/>
    <w:rsid w:val="00F31242"/>
    <w:rsid w:val="00F31F6B"/>
    <w:rsid w:val="00F324E0"/>
    <w:rsid w:val="00F32E70"/>
    <w:rsid w:val="00F3338C"/>
    <w:rsid w:val="00F34D85"/>
    <w:rsid w:val="00F350AC"/>
    <w:rsid w:val="00F417FF"/>
    <w:rsid w:val="00F51568"/>
    <w:rsid w:val="00F53445"/>
    <w:rsid w:val="00F536DA"/>
    <w:rsid w:val="00F540C2"/>
    <w:rsid w:val="00F54CF8"/>
    <w:rsid w:val="00F56459"/>
    <w:rsid w:val="00F60672"/>
    <w:rsid w:val="00F606FA"/>
    <w:rsid w:val="00F675CD"/>
    <w:rsid w:val="00F83175"/>
    <w:rsid w:val="00F83BAB"/>
    <w:rsid w:val="00F86097"/>
    <w:rsid w:val="00FA0B43"/>
    <w:rsid w:val="00FA1296"/>
    <w:rsid w:val="00FA2EAA"/>
    <w:rsid w:val="00FA6C7A"/>
    <w:rsid w:val="00FA7F29"/>
    <w:rsid w:val="00FD1BB6"/>
    <w:rsid w:val="00FD45D1"/>
    <w:rsid w:val="00FD50BE"/>
    <w:rsid w:val="00FD5A9B"/>
    <w:rsid w:val="00FD73F2"/>
    <w:rsid w:val="00FE2BCA"/>
    <w:rsid w:val="00FE3836"/>
    <w:rsid w:val="00FF1DAF"/>
    <w:rsid w:val="1044CD7A"/>
    <w:rsid w:val="15FC7A23"/>
    <w:rsid w:val="17E4DE73"/>
    <w:rsid w:val="1E07F123"/>
    <w:rsid w:val="1FF8F95C"/>
    <w:rsid w:val="2C960D28"/>
    <w:rsid w:val="2FC09F7C"/>
    <w:rsid w:val="30FD26CF"/>
    <w:rsid w:val="3C4326B8"/>
    <w:rsid w:val="4530A60C"/>
    <w:rsid w:val="4863B572"/>
    <w:rsid w:val="4D7FCD0B"/>
    <w:rsid w:val="5026165E"/>
    <w:rsid w:val="55AB27A3"/>
    <w:rsid w:val="579899BF"/>
    <w:rsid w:val="58CA54E4"/>
    <w:rsid w:val="64F7C7AE"/>
    <w:rsid w:val="6A2505D1"/>
    <w:rsid w:val="6CEE70CF"/>
    <w:rsid w:val="6D65D10E"/>
    <w:rsid w:val="6FC48C09"/>
    <w:rsid w:val="7F4F6258"/>
    <w:rsid w:val="7F95C4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45004F"/>
    <w:pPr>
      <w:spacing w:line="240" w:lineRule="auto"/>
      <w:ind w:firstLine="0"/>
    </w:pPr>
  </w:style>
  <w:style w:type="character" w:customStyle="1" w:styleId="cf01">
    <w:name w:val="cf01"/>
    <w:basedOn w:val="Numatytasispastraiposriftas"/>
    <w:rsid w:val="004F1A8B"/>
    <w:rPr>
      <w:rFonts w:ascii="Segoe UI" w:hAnsi="Segoe UI" w:cs="Segoe UI" w:hint="default"/>
      <w:sz w:val="18"/>
      <w:szCs w:val="18"/>
    </w:rPr>
  </w:style>
  <w:style w:type="paragraph" w:customStyle="1" w:styleId="pf0">
    <w:name w:val="pf0"/>
    <w:basedOn w:val="prastasis"/>
    <w:rsid w:val="00FD45D1"/>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80">
      <w:bodyDiv w:val="1"/>
      <w:marLeft w:val="0"/>
      <w:marRight w:val="0"/>
      <w:marTop w:val="0"/>
      <w:marBottom w:val="0"/>
      <w:divBdr>
        <w:top w:val="none" w:sz="0" w:space="0" w:color="auto"/>
        <w:left w:val="none" w:sz="0" w:space="0" w:color="auto"/>
        <w:bottom w:val="none" w:sz="0" w:space="0" w:color="auto"/>
        <w:right w:val="none" w:sz="0" w:space="0" w:color="auto"/>
      </w:divBdr>
    </w:div>
    <w:div w:id="9381493">
      <w:bodyDiv w:val="1"/>
      <w:marLeft w:val="0"/>
      <w:marRight w:val="0"/>
      <w:marTop w:val="0"/>
      <w:marBottom w:val="0"/>
      <w:divBdr>
        <w:top w:val="none" w:sz="0" w:space="0" w:color="auto"/>
        <w:left w:val="none" w:sz="0" w:space="0" w:color="auto"/>
        <w:bottom w:val="none" w:sz="0" w:space="0" w:color="auto"/>
        <w:right w:val="none" w:sz="0" w:space="0" w:color="auto"/>
      </w:divBdr>
    </w:div>
    <w:div w:id="41445199">
      <w:bodyDiv w:val="1"/>
      <w:marLeft w:val="0"/>
      <w:marRight w:val="0"/>
      <w:marTop w:val="0"/>
      <w:marBottom w:val="0"/>
      <w:divBdr>
        <w:top w:val="none" w:sz="0" w:space="0" w:color="auto"/>
        <w:left w:val="none" w:sz="0" w:space="0" w:color="auto"/>
        <w:bottom w:val="none" w:sz="0" w:space="0" w:color="auto"/>
        <w:right w:val="none" w:sz="0" w:space="0" w:color="auto"/>
      </w:divBdr>
    </w:div>
    <w:div w:id="109520747">
      <w:bodyDiv w:val="1"/>
      <w:marLeft w:val="0"/>
      <w:marRight w:val="0"/>
      <w:marTop w:val="0"/>
      <w:marBottom w:val="0"/>
      <w:divBdr>
        <w:top w:val="none" w:sz="0" w:space="0" w:color="auto"/>
        <w:left w:val="none" w:sz="0" w:space="0" w:color="auto"/>
        <w:bottom w:val="none" w:sz="0" w:space="0" w:color="auto"/>
        <w:right w:val="none" w:sz="0" w:space="0" w:color="auto"/>
      </w:divBdr>
    </w:div>
    <w:div w:id="334379746">
      <w:bodyDiv w:val="1"/>
      <w:marLeft w:val="0"/>
      <w:marRight w:val="0"/>
      <w:marTop w:val="0"/>
      <w:marBottom w:val="0"/>
      <w:divBdr>
        <w:top w:val="none" w:sz="0" w:space="0" w:color="auto"/>
        <w:left w:val="none" w:sz="0" w:space="0" w:color="auto"/>
        <w:bottom w:val="none" w:sz="0" w:space="0" w:color="auto"/>
        <w:right w:val="none" w:sz="0" w:space="0" w:color="auto"/>
      </w:divBdr>
    </w:div>
    <w:div w:id="560559790">
      <w:bodyDiv w:val="1"/>
      <w:marLeft w:val="0"/>
      <w:marRight w:val="0"/>
      <w:marTop w:val="0"/>
      <w:marBottom w:val="0"/>
      <w:divBdr>
        <w:top w:val="none" w:sz="0" w:space="0" w:color="auto"/>
        <w:left w:val="none" w:sz="0" w:space="0" w:color="auto"/>
        <w:bottom w:val="none" w:sz="0" w:space="0" w:color="auto"/>
        <w:right w:val="none" w:sz="0" w:space="0" w:color="auto"/>
      </w:divBdr>
    </w:div>
    <w:div w:id="611009909">
      <w:bodyDiv w:val="1"/>
      <w:marLeft w:val="0"/>
      <w:marRight w:val="0"/>
      <w:marTop w:val="0"/>
      <w:marBottom w:val="0"/>
      <w:divBdr>
        <w:top w:val="none" w:sz="0" w:space="0" w:color="auto"/>
        <w:left w:val="none" w:sz="0" w:space="0" w:color="auto"/>
        <w:bottom w:val="none" w:sz="0" w:space="0" w:color="auto"/>
        <w:right w:val="none" w:sz="0" w:space="0" w:color="auto"/>
      </w:divBdr>
    </w:div>
    <w:div w:id="670833175">
      <w:bodyDiv w:val="1"/>
      <w:marLeft w:val="0"/>
      <w:marRight w:val="0"/>
      <w:marTop w:val="0"/>
      <w:marBottom w:val="0"/>
      <w:divBdr>
        <w:top w:val="none" w:sz="0" w:space="0" w:color="auto"/>
        <w:left w:val="none" w:sz="0" w:space="0" w:color="auto"/>
        <w:bottom w:val="none" w:sz="0" w:space="0" w:color="auto"/>
        <w:right w:val="none" w:sz="0" w:space="0" w:color="auto"/>
      </w:divBdr>
    </w:div>
    <w:div w:id="829642154">
      <w:bodyDiv w:val="1"/>
      <w:marLeft w:val="0"/>
      <w:marRight w:val="0"/>
      <w:marTop w:val="0"/>
      <w:marBottom w:val="0"/>
      <w:divBdr>
        <w:top w:val="none" w:sz="0" w:space="0" w:color="auto"/>
        <w:left w:val="none" w:sz="0" w:space="0" w:color="auto"/>
        <w:bottom w:val="none" w:sz="0" w:space="0" w:color="auto"/>
        <w:right w:val="none" w:sz="0" w:space="0" w:color="auto"/>
      </w:divBdr>
    </w:div>
    <w:div w:id="919951389">
      <w:bodyDiv w:val="1"/>
      <w:marLeft w:val="0"/>
      <w:marRight w:val="0"/>
      <w:marTop w:val="0"/>
      <w:marBottom w:val="0"/>
      <w:divBdr>
        <w:top w:val="none" w:sz="0" w:space="0" w:color="auto"/>
        <w:left w:val="none" w:sz="0" w:space="0" w:color="auto"/>
        <w:bottom w:val="none" w:sz="0" w:space="0" w:color="auto"/>
        <w:right w:val="none" w:sz="0" w:space="0" w:color="auto"/>
      </w:divBdr>
    </w:div>
    <w:div w:id="1194491709">
      <w:bodyDiv w:val="1"/>
      <w:marLeft w:val="0"/>
      <w:marRight w:val="0"/>
      <w:marTop w:val="0"/>
      <w:marBottom w:val="0"/>
      <w:divBdr>
        <w:top w:val="none" w:sz="0" w:space="0" w:color="auto"/>
        <w:left w:val="none" w:sz="0" w:space="0" w:color="auto"/>
        <w:bottom w:val="none" w:sz="0" w:space="0" w:color="auto"/>
        <w:right w:val="none" w:sz="0" w:space="0" w:color="auto"/>
      </w:divBdr>
    </w:div>
    <w:div w:id="1448232550">
      <w:bodyDiv w:val="1"/>
      <w:marLeft w:val="0"/>
      <w:marRight w:val="0"/>
      <w:marTop w:val="0"/>
      <w:marBottom w:val="0"/>
      <w:divBdr>
        <w:top w:val="none" w:sz="0" w:space="0" w:color="auto"/>
        <w:left w:val="none" w:sz="0" w:space="0" w:color="auto"/>
        <w:bottom w:val="none" w:sz="0" w:space="0" w:color="auto"/>
        <w:right w:val="none" w:sz="0" w:space="0" w:color="auto"/>
      </w:divBdr>
    </w:div>
    <w:div w:id="1448624810">
      <w:bodyDiv w:val="1"/>
      <w:marLeft w:val="0"/>
      <w:marRight w:val="0"/>
      <w:marTop w:val="0"/>
      <w:marBottom w:val="0"/>
      <w:divBdr>
        <w:top w:val="none" w:sz="0" w:space="0" w:color="auto"/>
        <w:left w:val="none" w:sz="0" w:space="0" w:color="auto"/>
        <w:bottom w:val="none" w:sz="0" w:space="0" w:color="auto"/>
        <w:right w:val="none" w:sz="0" w:space="0" w:color="auto"/>
      </w:divBdr>
    </w:div>
    <w:div w:id="1675642652">
      <w:bodyDiv w:val="1"/>
      <w:marLeft w:val="0"/>
      <w:marRight w:val="0"/>
      <w:marTop w:val="0"/>
      <w:marBottom w:val="0"/>
      <w:divBdr>
        <w:top w:val="none" w:sz="0" w:space="0" w:color="auto"/>
        <w:left w:val="none" w:sz="0" w:space="0" w:color="auto"/>
        <w:bottom w:val="none" w:sz="0" w:space="0" w:color="auto"/>
        <w:right w:val="none" w:sz="0" w:space="0" w:color="auto"/>
      </w:divBdr>
    </w:div>
    <w:div w:id="207650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FB126283F5264166B97D5B6B7EC9CA00"/>
        <w:category>
          <w:name w:val="General"/>
          <w:gallery w:val="placeholder"/>
        </w:category>
        <w:types>
          <w:type w:val="bbPlcHdr"/>
        </w:types>
        <w:behaviors>
          <w:behavior w:val="content"/>
        </w:behaviors>
        <w:guid w:val="{0B8E043F-71A7-4D31-96F1-7F1567871202}"/>
      </w:docPartPr>
      <w:docPartBody>
        <w:p w:rsidR="00E37879" w:rsidRDefault="001331C6" w:rsidP="001331C6">
          <w:pPr>
            <w:pStyle w:val="FB126283F5264166B97D5B6B7EC9CA00"/>
          </w:pPr>
          <w:r w:rsidRPr="00025847">
            <w:rPr>
              <w:rStyle w:val="Vietosrezervavimoenklotekstas"/>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Vietosrezervavimoenklotekstas"/>
            </w:rPr>
            <w:t>Choose an item.</w:t>
          </w:r>
        </w:p>
      </w:docPartBody>
    </w:docPart>
    <w:docPart>
      <w:docPartPr>
        <w:name w:val="59361708CC3E4E49ACC0D0ED2A7CA47D"/>
        <w:category>
          <w:name w:val="General"/>
          <w:gallery w:val="placeholder"/>
        </w:category>
        <w:types>
          <w:type w:val="bbPlcHdr"/>
        </w:types>
        <w:behaviors>
          <w:behavior w:val="content"/>
        </w:behaviors>
        <w:guid w:val="{8D00A407-887B-41A9-A82F-813B34A6AF04}"/>
      </w:docPartPr>
      <w:docPartBody>
        <w:p w:rsidR="00E37879" w:rsidRDefault="001331C6" w:rsidP="001331C6">
          <w:pPr>
            <w:pStyle w:val="59361708CC3E4E49ACC0D0ED2A7CA47D"/>
          </w:pPr>
          <w:r w:rsidRPr="005023B2">
            <w:rPr>
              <w:rStyle w:val="Vietosrezervavimoenklotekstas"/>
            </w:rPr>
            <w:t>Choose an item.</w:t>
          </w:r>
        </w:p>
      </w:docPartBody>
    </w:docPart>
    <w:docPart>
      <w:docPartPr>
        <w:name w:val="7C2E3CE1AFC74A6AAE2DBACB176A628F"/>
        <w:category>
          <w:name w:val="General"/>
          <w:gallery w:val="placeholder"/>
        </w:category>
        <w:types>
          <w:type w:val="bbPlcHdr"/>
        </w:types>
        <w:behaviors>
          <w:behavior w:val="content"/>
        </w:behaviors>
        <w:guid w:val="{E494202E-CD91-48E5-8637-E8FA8A98CCEA}"/>
      </w:docPartPr>
      <w:docPartBody>
        <w:p w:rsidR="00E54913" w:rsidRDefault="00E54913" w:rsidP="00E54913">
          <w:pPr>
            <w:pStyle w:val="7C2E3CE1AFC74A6AAE2DBACB176A628F"/>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0691"/>
    <w:rsid w:val="00095726"/>
    <w:rsid w:val="000C1C80"/>
    <w:rsid w:val="000D5CD7"/>
    <w:rsid w:val="000D7B92"/>
    <w:rsid w:val="001331C6"/>
    <w:rsid w:val="0019791E"/>
    <w:rsid w:val="001A7E7E"/>
    <w:rsid w:val="001D5638"/>
    <w:rsid w:val="001E7A3D"/>
    <w:rsid w:val="0026711D"/>
    <w:rsid w:val="0038311D"/>
    <w:rsid w:val="003F2D8C"/>
    <w:rsid w:val="003F3619"/>
    <w:rsid w:val="004818EA"/>
    <w:rsid w:val="00481CA1"/>
    <w:rsid w:val="004E7E76"/>
    <w:rsid w:val="004F58AE"/>
    <w:rsid w:val="00534715"/>
    <w:rsid w:val="0057520F"/>
    <w:rsid w:val="0058303B"/>
    <w:rsid w:val="005C0C54"/>
    <w:rsid w:val="005C4A16"/>
    <w:rsid w:val="0060712A"/>
    <w:rsid w:val="00614BA0"/>
    <w:rsid w:val="00662385"/>
    <w:rsid w:val="006936EE"/>
    <w:rsid w:val="006C3D64"/>
    <w:rsid w:val="006C77CD"/>
    <w:rsid w:val="006E54B6"/>
    <w:rsid w:val="006E7012"/>
    <w:rsid w:val="00712C95"/>
    <w:rsid w:val="007216EB"/>
    <w:rsid w:val="00721FA9"/>
    <w:rsid w:val="007F069D"/>
    <w:rsid w:val="007F6364"/>
    <w:rsid w:val="0090487C"/>
    <w:rsid w:val="009201DF"/>
    <w:rsid w:val="00946061"/>
    <w:rsid w:val="00982CC1"/>
    <w:rsid w:val="00993BE3"/>
    <w:rsid w:val="00A569EF"/>
    <w:rsid w:val="00AF5256"/>
    <w:rsid w:val="00B02213"/>
    <w:rsid w:val="00B202E5"/>
    <w:rsid w:val="00B311E1"/>
    <w:rsid w:val="00B658A3"/>
    <w:rsid w:val="00BB17D0"/>
    <w:rsid w:val="00BC445A"/>
    <w:rsid w:val="00C05534"/>
    <w:rsid w:val="00C12A38"/>
    <w:rsid w:val="00C36C8A"/>
    <w:rsid w:val="00C873AA"/>
    <w:rsid w:val="00D732B9"/>
    <w:rsid w:val="00D83718"/>
    <w:rsid w:val="00D95432"/>
    <w:rsid w:val="00DA69A5"/>
    <w:rsid w:val="00DF570D"/>
    <w:rsid w:val="00E07696"/>
    <w:rsid w:val="00E37879"/>
    <w:rsid w:val="00E54913"/>
    <w:rsid w:val="00E57FE9"/>
    <w:rsid w:val="00E84C98"/>
    <w:rsid w:val="00E90C16"/>
    <w:rsid w:val="00E932C6"/>
    <w:rsid w:val="00EE5672"/>
    <w:rsid w:val="00F540C2"/>
    <w:rsid w:val="00F675CD"/>
    <w:rsid w:val="00F77E18"/>
    <w:rsid w:val="00FA1296"/>
    <w:rsid w:val="00FF53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9D96954FE245BEBB695F48224960CA">
    <w:name w:val="959D96954FE245BEBB695F48224960CA"/>
    <w:rsid w:val="001D5638"/>
  </w:style>
  <w:style w:type="character" w:styleId="Vietosrezervavimoenklotekstas">
    <w:name w:val="Placeholder Text"/>
    <w:basedOn w:val="Numatytasispastraiposriftas"/>
    <w:uiPriority w:val="99"/>
    <w:rsid w:val="00E54913"/>
    <w:rPr>
      <w:rFonts w:cs="Times New Roman"/>
      <w:color w:val="808080"/>
    </w:rPr>
  </w:style>
  <w:style w:type="paragraph" w:customStyle="1" w:styleId="FB126283F5264166B97D5B6B7EC9CA00">
    <w:name w:val="FB126283F5264166B97D5B6B7EC9CA00"/>
    <w:rsid w:val="001331C6"/>
  </w:style>
  <w:style w:type="paragraph" w:customStyle="1" w:styleId="8CC83C1146D645899D0346DA3375A4C1">
    <w:name w:val="8CC83C1146D645899D0346DA3375A4C1"/>
    <w:rsid w:val="001331C6"/>
  </w:style>
  <w:style w:type="paragraph" w:customStyle="1" w:styleId="59361708CC3E4E49ACC0D0ED2A7CA47D">
    <w:name w:val="59361708CC3E4E49ACC0D0ED2A7CA47D"/>
    <w:rsid w:val="001331C6"/>
  </w:style>
  <w:style w:type="paragraph" w:customStyle="1" w:styleId="7C2E3CE1AFC74A6AAE2DBACB176A628F">
    <w:name w:val="7C2E3CE1AFC74A6AAE2DBACB176A628F"/>
    <w:rsid w:val="00E54913"/>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1393</Words>
  <Characters>7942</Characters>
  <Application>Microsoft Office Word</Application>
  <DocSecurity>0</DocSecurity>
  <Lines>66</Lines>
  <Paragraphs>18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30</cp:revision>
  <dcterms:created xsi:type="dcterms:W3CDTF">2026-02-19T05:55:00Z</dcterms:created>
  <dcterms:modified xsi:type="dcterms:W3CDTF">2026-04-13T18:37:00Z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